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5BD2C" w14:textId="2F61CD8A" w:rsidR="00D80C71" w:rsidRPr="000546C2" w:rsidRDefault="00D80C71" w:rsidP="00D80C71">
      <w:pPr>
        <w:jc w:val="right"/>
      </w:pPr>
      <w:r w:rsidRPr="000546C2">
        <w:t xml:space="preserve">Приложение </w:t>
      </w:r>
      <w:r w:rsidR="00F72C65">
        <w:t>1</w:t>
      </w:r>
      <w:r w:rsidR="008F6E81">
        <w:t>5</w:t>
      </w:r>
      <w:r w:rsidRPr="000546C2">
        <w:t xml:space="preserve"> </w:t>
      </w:r>
    </w:p>
    <w:p w14:paraId="78372A68" w14:textId="4BF77D58" w:rsidR="00D80C71" w:rsidRPr="000546C2" w:rsidRDefault="00D80C71" w:rsidP="00D80C71">
      <w:pPr>
        <w:jc w:val="right"/>
      </w:pPr>
      <w:r w:rsidRPr="000546C2">
        <w:t xml:space="preserve">к Дополнительному соглашению </w:t>
      </w:r>
      <w:r w:rsidR="008F6E81">
        <w:t>7</w:t>
      </w:r>
    </w:p>
    <w:p w14:paraId="2DD0A9DF" w14:textId="6064D936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8F6E81">
        <w:rPr>
          <w:rFonts w:ascii="Times New Roman" w:hAnsi="Times New Roman"/>
          <w:sz w:val="20"/>
          <w:szCs w:val="20"/>
        </w:rPr>
        <w:t>3</w:t>
      </w:r>
      <w:r w:rsidR="00E1147E">
        <w:rPr>
          <w:rFonts w:ascii="Times New Roman" w:hAnsi="Times New Roman"/>
          <w:sz w:val="20"/>
          <w:szCs w:val="20"/>
        </w:rPr>
        <w:t>1</w:t>
      </w:r>
      <w:bookmarkStart w:id="0" w:name="_GoBack"/>
      <w:bookmarkEnd w:id="0"/>
      <w:r w:rsidRPr="000546C2">
        <w:rPr>
          <w:rFonts w:ascii="Times New Roman" w:hAnsi="Times New Roman"/>
          <w:sz w:val="20"/>
          <w:szCs w:val="20"/>
        </w:rPr>
        <w:t>.0</w:t>
      </w:r>
      <w:r w:rsidR="008F6E81">
        <w:rPr>
          <w:rFonts w:ascii="Times New Roman" w:hAnsi="Times New Roman"/>
          <w:sz w:val="20"/>
          <w:szCs w:val="20"/>
        </w:rPr>
        <w:t>7</w:t>
      </w:r>
      <w:r w:rsidRPr="000546C2">
        <w:rPr>
          <w:rFonts w:ascii="Times New Roman" w:hAnsi="Times New Roman"/>
          <w:sz w:val="20"/>
          <w:szCs w:val="20"/>
        </w:rPr>
        <w:t>.2024</w:t>
      </w:r>
    </w:p>
    <w:p w14:paraId="7762C77F" w14:textId="77777777" w:rsidR="00D80C71" w:rsidRPr="000546C2" w:rsidRDefault="00D80C71" w:rsidP="00D80C71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7C5D01FD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0546C2">
        <w:rPr>
          <w:rFonts w:ascii="Times New Roman" w:hAnsi="Times New Roman"/>
          <w:sz w:val="20"/>
          <w:szCs w:val="20"/>
        </w:rPr>
        <w:t>5</w:t>
      </w:r>
      <w:r w:rsidRPr="000546C2">
        <w:rPr>
          <w:rFonts w:ascii="Times New Roman" w:hAnsi="Times New Roman"/>
          <w:sz w:val="20"/>
          <w:szCs w:val="20"/>
        </w:rPr>
        <w:t>1</w:t>
      </w:r>
    </w:p>
    <w:p w14:paraId="3D81FACE" w14:textId="2268EA9A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56E0AA13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Ханты-Мансийского автономного округа – Югры на 2024 год</w:t>
      </w:r>
    </w:p>
    <w:p w14:paraId="6E395C99" w14:textId="4700AD20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от </w:t>
      </w:r>
      <w:r w:rsidR="007308D7" w:rsidRPr="000546C2">
        <w:rPr>
          <w:rFonts w:ascii="Times New Roman" w:hAnsi="Times New Roman"/>
          <w:sz w:val="20"/>
          <w:szCs w:val="20"/>
        </w:rPr>
        <w:t>29</w:t>
      </w:r>
      <w:r w:rsidRPr="000546C2">
        <w:rPr>
          <w:rFonts w:ascii="Times New Roman" w:hAnsi="Times New Roman"/>
          <w:sz w:val="20"/>
          <w:szCs w:val="20"/>
        </w:rPr>
        <w:t>.12.2023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77777777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ПОРЯДОК ОПЛАТЫ МЕДИЦИНСКОЙ ПОМОЩИ </w:t>
      </w:r>
    </w:p>
    <w:p w14:paraId="76F2D272" w14:textId="76512F87" w:rsidR="00255136" w:rsidRPr="00D86EAD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МЕЖУЧРЕЖДЕНЧЕСКИХ РАСЧЕТ</w:t>
      </w:r>
      <w:r w:rsidRPr="00D86EAD">
        <w:rPr>
          <w:rFonts w:ascii="Times New Roman" w:hAnsi="Times New Roman"/>
          <w:b/>
          <w:sz w:val="28"/>
          <w:szCs w:val="28"/>
        </w:rPr>
        <w:t xml:space="preserve">АХ </w:t>
      </w:r>
      <w:r w:rsidR="00E60B74" w:rsidRPr="00D86EAD">
        <w:rPr>
          <w:rFonts w:ascii="Times New Roman" w:hAnsi="Times New Roman"/>
          <w:b/>
          <w:sz w:val="28"/>
          <w:szCs w:val="28"/>
        </w:rPr>
        <w:t xml:space="preserve">(МУР) </w:t>
      </w:r>
      <w:r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24880B7A" w14:textId="0614214B" w:rsidR="00F81E02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 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0717F8" w:rsidRPr="00D86EAD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A56BAE">
        <w:rPr>
          <w:rFonts w:ascii="Times New Roman" w:hAnsi="Times New Roman"/>
          <w:b/>
          <w:sz w:val="28"/>
          <w:szCs w:val="28"/>
        </w:rPr>
        <w:t>ХАНТЫ-МАНСИЙСКОГО АВТОНОМНОГО ОКРУГА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 w:rsidR="00A56BAE"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77777777" w:rsidR="00496EAF" w:rsidRPr="00D86EAD" w:rsidRDefault="00496EAF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0914743" w14:textId="12640AEF" w:rsidR="00F81E02" w:rsidRPr="00D86EAD" w:rsidRDefault="005F074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В систему межучрежденческих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заказчики (далее – </w:t>
      </w:r>
      <w:r w:rsidR="000A6498" w:rsidRPr="00D86EAD">
        <w:rPr>
          <w:rFonts w:ascii="Times New Roman" w:hAnsi="Times New Roman"/>
          <w:sz w:val="26"/>
          <w:szCs w:val="26"/>
        </w:rPr>
        <w:t>МО</w:t>
      </w:r>
      <w:r w:rsidR="00B86547">
        <w:rPr>
          <w:rFonts w:ascii="Times New Roman" w:hAnsi="Times New Roman"/>
          <w:sz w:val="26"/>
          <w:szCs w:val="26"/>
        </w:rPr>
        <w:t>-</w:t>
      </w:r>
      <w:r w:rsidR="000A6498" w:rsidRPr="00D86EAD">
        <w:rPr>
          <w:rFonts w:ascii="Times New Roman" w:hAnsi="Times New Roman"/>
          <w:sz w:val="26"/>
          <w:szCs w:val="26"/>
        </w:rPr>
        <w:t>заказчики</w:t>
      </w:r>
      <w:r w:rsidR="00B86547">
        <w:rPr>
          <w:rFonts w:ascii="Times New Roman" w:hAnsi="Times New Roman"/>
          <w:sz w:val="26"/>
          <w:szCs w:val="26"/>
        </w:rPr>
        <w:t>)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</w:t>
      </w:r>
      <w:r w:rsidR="00B86547">
        <w:rPr>
          <w:rFonts w:ascii="Times New Roman" w:hAnsi="Times New Roman"/>
          <w:sz w:val="26"/>
          <w:szCs w:val="26"/>
        </w:rPr>
        <w:br/>
        <w:t xml:space="preserve">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</w:t>
      </w:r>
      <w:r w:rsidR="00B86547">
        <w:rPr>
          <w:rFonts w:ascii="Times New Roman" w:hAnsi="Times New Roman"/>
          <w:sz w:val="26"/>
          <w:szCs w:val="26"/>
        </w:rPr>
        <w:t xml:space="preserve"> (далее – МО-исполнители)</w:t>
      </w:r>
      <w:r w:rsidR="000A6498" w:rsidRPr="00D86EAD">
        <w:rPr>
          <w:rFonts w:ascii="Times New Roman" w:hAnsi="Times New Roman"/>
          <w:sz w:val="26"/>
          <w:szCs w:val="26"/>
        </w:rPr>
        <w:t>.</w:t>
      </w:r>
    </w:p>
    <w:p w14:paraId="2067B972" w14:textId="41604E55" w:rsidR="00F81E02" w:rsidRPr="00D86EAD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МО-заказчики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</w:t>
      </w:r>
      <w:r w:rsidR="00C4427F">
        <w:rPr>
          <w:rFonts w:ascii="Times New Roman" w:hAnsi="Times New Roman"/>
          <w:sz w:val="26"/>
          <w:szCs w:val="26"/>
        </w:rPr>
        <w:br/>
      </w:r>
      <w:r w:rsidR="00F81E02" w:rsidRPr="00D86EAD">
        <w:rPr>
          <w:rFonts w:ascii="Times New Roman" w:hAnsi="Times New Roman"/>
          <w:sz w:val="26"/>
          <w:szCs w:val="26"/>
        </w:rPr>
        <w:t xml:space="preserve">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 w:rsidR="00C4427F">
        <w:rPr>
          <w:rFonts w:ascii="Times New Roman" w:hAnsi="Times New Roman"/>
          <w:sz w:val="26"/>
          <w:szCs w:val="26"/>
        </w:rPr>
        <w:t>,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6857D5">
        <w:rPr>
          <w:rFonts w:ascii="Times New Roman" w:hAnsi="Times New Roman"/>
          <w:sz w:val="26"/>
          <w:szCs w:val="26"/>
        </w:rPr>
        <w:t>как</w:t>
      </w:r>
      <w:r w:rsidR="00F81E02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4A2296" w:rsidRPr="00D86EAD">
        <w:rPr>
          <w:rFonts w:ascii="Times New Roman" w:hAnsi="Times New Roman"/>
          <w:sz w:val="26"/>
          <w:szCs w:val="26"/>
        </w:rPr>
        <w:t xml:space="preserve">не имеющие </w:t>
      </w:r>
      <w:r w:rsidR="00F81E02" w:rsidRPr="00D86EAD">
        <w:rPr>
          <w:rFonts w:ascii="Times New Roman" w:hAnsi="Times New Roman"/>
          <w:sz w:val="26"/>
          <w:szCs w:val="26"/>
        </w:rPr>
        <w:t>прикрепившихся лиц</w:t>
      </w:r>
      <w:r w:rsidR="00A95BC8" w:rsidRPr="00D86EAD">
        <w:rPr>
          <w:rFonts w:ascii="Times New Roman" w:hAnsi="Times New Roman"/>
          <w:sz w:val="26"/>
          <w:szCs w:val="26"/>
        </w:rPr>
        <w:t xml:space="preserve">,  </w:t>
      </w:r>
      <w:r w:rsidR="00C4427F">
        <w:rPr>
          <w:rFonts w:ascii="Times New Roman" w:hAnsi="Times New Roman"/>
          <w:sz w:val="26"/>
          <w:szCs w:val="26"/>
        </w:rPr>
        <w:br/>
      </w:r>
      <w:r w:rsidR="00A95BC8" w:rsidRPr="00D86EAD">
        <w:rPr>
          <w:rFonts w:ascii="Times New Roman" w:hAnsi="Times New Roman"/>
          <w:sz w:val="26"/>
          <w:szCs w:val="26"/>
        </w:rPr>
        <w:t>с   применением любых способов оплаты первичной медико-санитарной помощи (в том числе первичной специализированной медико-санитарной помощи)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</w:t>
      </w:r>
      <w:r w:rsidR="00C4427F">
        <w:rPr>
          <w:rFonts w:ascii="Times New Roman" w:hAnsi="Times New Roman"/>
          <w:sz w:val="26"/>
          <w:szCs w:val="26"/>
        </w:rPr>
        <w:br/>
      </w:r>
      <w:r w:rsidR="00697C4A" w:rsidRPr="00D86EAD">
        <w:rPr>
          <w:rFonts w:ascii="Times New Roman" w:hAnsi="Times New Roman"/>
          <w:sz w:val="26"/>
          <w:szCs w:val="26"/>
        </w:rPr>
        <w:t>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1 к Тарифному соглашению</w:t>
      </w:r>
      <w:r w:rsidR="00F81E02" w:rsidRPr="00D86EAD">
        <w:rPr>
          <w:rFonts w:ascii="Times New Roman" w:hAnsi="Times New Roman"/>
          <w:sz w:val="26"/>
          <w:szCs w:val="26"/>
        </w:rPr>
        <w:t xml:space="preserve">, </w:t>
      </w:r>
      <w:r w:rsidR="00A95BC8" w:rsidRPr="00D86EAD">
        <w:rPr>
          <w:rFonts w:ascii="Times New Roman" w:hAnsi="Times New Roman"/>
          <w:sz w:val="26"/>
          <w:szCs w:val="26"/>
        </w:rPr>
        <w:t xml:space="preserve">а также </w:t>
      </w:r>
      <w:r w:rsidR="004A2296" w:rsidRPr="00D86EAD">
        <w:rPr>
          <w:rFonts w:ascii="Times New Roman" w:hAnsi="Times New Roman"/>
          <w:sz w:val="26"/>
          <w:szCs w:val="26"/>
        </w:rPr>
        <w:t xml:space="preserve">при </w:t>
      </w:r>
      <w:r w:rsidR="0006529A" w:rsidRPr="00D86EAD">
        <w:rPr>
          <w:rFonts w:ascii="Times New Roman" w:hAnsi="Times New Roman"/>
          <w:sz w:val="26"/>
          <w:szCs w:val="26"/>
        </w:rPr>
        <w:t>необходимости</w:t>
      </w:r>
      <w:r w:rsidR="004A2296" w:rsidRPr="00D86EAD">
        <w:rPr>
          <w:rFonts w:ascii="Times New Roman" w:hAnsi="Times New Roman"/>
          <w:sz w:val="26"/>
          <w:szCs w:val="26"/>
        </w:rPr>
        <w:t xml:space="preserve"> стационар</w:t>
      </w:r>
      <w:r w:rsidR="006857D5">
        <w:rPr>
          <w:rFonts w:ascii="Times New Roman" w:hAnsi="Times New Roman"/>
          <w:sz w:val="26"/>
          <w:szCs w:val="26"/>
        </w:rPr>
        <w:t>ные отделения</w:t>
      </w:r>
      <w:r w:rsidR="004A2296"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6857D5">
        <w:rPr>
          <w:rFonts w:ascii="Times New Roman" w:hAnsi="Times New Roman"/>
          <w:sz w:val="26"/>
          <w:szCs w:val="26"/>
        </w:rPr>
        <w:t>,</w:t>
      </w:r>
      <w:r w:rsidR="004A2296" w:rsidRPr="00D86EAD">
        <w:rPr>
          <w:rFonts w:ascii="Times New Roman" w:hAnsi="Times New Roman"/>
          <w:sz w:val="26"/>
          <w:szCs w:val="26"/>
        </w:rPr>
        <w:t xml:space="preserve"> </w:t>
      </w:r>
      <w:r w:rsidR="00C4427F">
        <w:rPr>
          <w:rFonts w:ascii="Times New Roman" w:hAnsi="Times New Roman"/>
          <w:sz w:val="26"/>
          <w:szCs w:val="26"/>
        </w:rPr>
        <w:t>как</w:t>
      </w:r>
      <w:r w:rsidR="00C4427F" w:rsidRPr="00D86EAD">
        <w:rPr>
          <w:rFonts w:ascii="Times New Roman" w:hAnsi="Times New Roman"/>
          <w:sz w:val="26"/>
          <w:szCs w:val="26"/>
        </w:rPr>
        <w:t xml:space="preserve"> имеющие</w:t>
      </w:r>
      <w:r w:rsidR="00C4427F">
        <w:rPr>
          <w:rFonts w:ascii="Times New Roman" w:hAnsi="Times New Roman"/>
          <w:sz w:val="26"/>
          <w:szCs w:val="26"/>
        </w:rPr>
        <w:t xml:space="preserve"> так и </w:t>
      </w:r>
      <w:r w:rsidR="00C4427F" w:rsidRPr="00D86EAD">
        <w:rPr>
          <w:rFonts w:ascii="Times New Roman" w:hAnsi="Times New Roman"/>
          <w:sz w:val="26"/>
          <w:szCs w:val="26"/>
        </w:rPr>
        <w:t>не имеющие прикрепившихся лиц</w:t>
      </w:r>
      <w:r w:rsidR="00C4427F">
        <w:rPr>
          <w:rFonts w:ascii="Times New Roman" w:hAnsi="Times New Roman"/>
          <w:sz w:val="26"/>
          <w:szCs w:val="26"/>
        </w:rPr>
        <w:t>,</w:t>
      </w:r>
      <w:r w:rsidR="00A95BC8" w:rsidRPr="00D86EAD">
        <w:rPr>
          <w:rFonts w:ascii="Times New Roman" w:hAnsi="Times New Roman"/>
          <w:sz w:val="26"/>
          <w:szCs w:val="26"/>
        </w:rPr>
        <w:t xml:space="preserve"> с применен</w:t>
      </w:r>
      <w:r w:rsidR="00A95BC8" w:rsidRPr="00C4427F">
        <w:rPr>
          <w:rFonts w:ascii="Times New Roman" w:hAnsi="Times New Roman"/>
          <w:sz w:val="26"/>
          <w:szCs w:val="26"/>
        </w:rPr>
        <w:t>и</w:t>
      </w:r>
      <w:r w:rsidR="00C4427F" w:rsidRPr="00C4427F">
        <w:rPr>
          <w:rFonts w:ascii="Times New Roman" w:hAnsi="Times New Roman"/>
          <w:sz w:val="26"/>
          <w:szCs w:val="26"/>
        </w:rPr>
        <w:t>ем</w:t>
      </w:r>
      <w:r w:rsidR="00A95BC8" w:rsidRPr="00D86EAD">
        <w:rPr>
          <w:rFonts w:ascii="Times New Roman" w:hAnsi="Times New Roman"/>
          <w:sz w:val="26"/>
          <w:szCs w:val="26"/>
        </w:rPr>
        <w:t xml:space="preserve"> любы</w:t>
      </w:r>
      <w:r w:rsidR="0006529A" w:rsidRPr="00D86EAD">
        <w:rPr>
          <w:rFonts w:ascii="Times New Roman" w:hAnsi="Times New Roman"/>
          <w:sz w:val="26"/>
          <w:szCs w:val="26"/>
        </w:rPr>
        <w:t>х</w:t>
      </w:r>
      <w:r w:rsidR="00A95BC8" w:rsidRPr="00D86EAD">
        <w:rPr>
          <w:rFonts w:ascii="Times New Roman" w:hAnsi="Times New Roman"/>
          <w:sz w:val="26"/>
          <w:szCs w:val="26"/>
        </w:rPr>
        <w:t xml:space="preserve"> способов оплаты специализированной медицинской помощи, оказанной в условиях стационара</w:t>
      </w:r>
      <w:r w:rsidR="00697C4A" w:rsidRPr="00D86EAD">
        <w:rPr>
          <w:rFonts w:ascii="Times New Roman" w:hAnsi="Times New Roman"/>
          <w:sz w:val="26"/>
          <w:szCs w:val="26"/>
        </w:rPr>
        <w:t xml:space="preserve"> в соответствии с приложением №</w:t>
      </w:r>
      <w:r w:rsidR="00344FD4" w:rsidRPr="00D86EAD">
        <w:rPr>
          <w:rFonts w:ascii="Times New Roman" w:hAnsi="Times New Roman"/>
          <w:sz w:val="26"/>
          <w:szCs w:val="26"/>
        </w:rPr>
        <w:t xml:space="preserve"> </w:t>
      </w:r>
      <w:r w:rsidR="00697C4A" w:rsidRPr="00D86EAD">
        <w:rPr>
          <w:rFonts w:ascii="Times New Roman" w:hAnsi="Times New Roman"/>
          <w:sz w:val="26"/>
          <w:szCs w:val="26"/>
        </w:rPr>
        <w:t>3 к Тарифному со</w:t>
      </w:r>
      <w:r w:rsidR="00C4427F">
        <w:rPr>
          <w:rFonts w:ascii="Times New Roman" w:hAnsi="Times New Roman"/>
          <w:sz w:val="26"/>
          <w:szCs w:val="26"/>
        </w:rPr>
        <w:t>глашению</w:t>
      </w:r>
      <w:r w:rsidR="006857D5">
        <w:rPr>
          <w:rFonts w:ascii="Times New Roman" w:hAnsi="Times New Roman"/>
          <w:sz w:val="26"/>
          <w:szCs w:val="26"/>
        </w:rPr>
        <w:t xml:space="preserve"> застрахованным </w:t>
      </w:r>
      <w:r w:rsidR="00C4427F">
        <w:rPr>
          <w:rFonts w:ascii="Times New Roman" w:hAnsi="Times New Roman"/>
          <w:sz w:val="26"/>
          <w:szCs w:val="26"/>
        </w:rPr>
        <w:t>лицам</w:t>
      </w:r>
      <w:r w:rsidR="006857D5">
        <w:rPr>
          <w:rFonts w:ascii="Times New Roman" w:hAnsi="Times New Roman"/>
          <w:sz w:val="26"/>
          <w:szCs w:val="26"/>
        </w:rPr>
        <w:t xml:space="preserve">; </w:t>
      </w:r>
    </w:p>
    <w:p w14:paraId="464217AA" w14:textId="062BDC56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C4427F">
        <w:rPr>
          <w:rFonts w:ascii="Times New Roman" w:hAnsi="Times New Roman"/>
          <w:sz w:val="26"/>
          <w:szCs w:val="26"/>
        </w:rPr>
        <w:t>поликлиническими отделениями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медицински</w:t>
      </w:r>
      <w:r w:rsidR="00C4427F">
        <w:rPr>
          <w:rFonts w:ascii="Times New Roman" w:hAnsi="Times New Roman"/>
          <w:sz w:val="26"/>
          <w:szCs w:val="26"/>
        </w:rPr>
        <w:t>х</w:t>
      </w:r>
      <w:r w:rsidRPr="00D86EAD">
        <w:rPr>
          <w:rFonts w:ascii="Times New Roman" w:hAnsi="Times New Roman"/>
          <w:sz w:val="26"/>
          <w:szCs w:val="26"/>
        </w:rPr>
        <w:t xml:space="preserve"> организаци</w:t>
      </w:r>
      <w:r w:rsidR="00C4427F">
        <w:rPr>
          <w:rFonts w:ascii="Times New Roman" w:hAnsi="Times New Roman"/>
          <w:sz w:val="26"/>
          <w:szCs w:val="26"/>
        </w:rPr>
        <w:t>й</w:t>
      </w:r>
      <w:r w:rsidRPr="00D86EAD">
        <w:rPr>
          <w:rFonts w:ascii="Times New Roman" w:hAnsi="Times New Roman"/>
          <w:sz w:val="26"/>
          <w:szCs w:val="26"/>
        </w:rPr>
        <w:t>, а также стационар</w:t>
      </w:r>
      <w:r w:rsidR="00C4427F">
        <w:rPr>
          <w:rFonts w:ascii="Times New Roman" w:hAnsi="Times New Roman"/>
          <w:sz w:val="26"/>
          <w:szCs w:val="26"/>
        </w:rPr>
        <w:t>ными отделениями</w:t>
      </w:r>
      <w:r w:rsidRPr="00D86EAD">
        <w:rPr>
          <w:rFonts w:ascii="Times New Roman" w:hAnsi="Times New Roman"/>
          <w:sz w:val="26"/>
          <w:szCs w:val="26"/>
        </w:rPr>
        <w:t xml:space="preserve"> при необходимости оказания пациенту услуг в рамках медицинской помощи в стационарных условиях.</w:t>
      </w:r>
    </w:p>
    <w:p w14:paraId="7092B902" w14:textId="7AB460BA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В систему межучрежденческих расчетов </w:t>
      </w:r>
      <w:r w:rsidRPr="00D86EAD">
        <w:rPr>
          <w:rFonts w:ascii="Times New Roman" w:hAnsi="Times New Roman"/>
          <w:sz w:val="26"/>
          <w:szCs w:val="26"/>
          <w:u w:val="single"/>
        </w:rPr>
        <w:t>не включен</w:t>
      </w:r>
      <w:r w:rsidR="000A6498" w:rsidRPr="00D86EAD">
        <w:rPr>
          <w:rFonts w:ascii="Times New Roman" w:hAnsi="Times New Roman"/>
          <w:sz w:val="26"/>
          <w:szCs w:val="26"/>
          <w:u w:val="single"/>
        </w:rPr>
        <w:t>а</w:t>
      </w:r>
      <w:r w:rsidRPr="00D86EAD">
        <w:rPr>
          <w:rFonts w:ascii="Times New Roman" w:hAnsi="Times New Roman"/>
          <w:sz w:val="26"/>
          <w:szCs w:val="26"/>
          <w:u w:val="single"/>
        </w:rPr>
        <w:t>:</w:t>
      </w:r>
    </w:p>
    <w:p w14:paraId="47D08347" w14:textId="61B59C9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>;</w:t>
      </w:r>
    </w:p>
    <w:p w14:paraId="3B466DE8" w14:textId="4C17CF56" w:rsidR="00D81C98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0830107D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скорая медицинская помощь;</w:t>
      </w:r>
    </w:p>
    <w:p w14:paraId="253098ED" w14:textId="1FEC46B1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71781616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="008A55F1"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032E64BE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="008A55F1"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="008A55F1"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8A55F1"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81E02" w:rsidRPr="00D86EAD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F81E02" w:rsidRPr="00D86EAD">
        <w:rPr>
          <w:rFonts w:ascii="Times New Roman" w:hAnsi="Times New Roman"/>
          <w:sz w:val="26"/>
          <w:szCs w:val="26"/>
        </w:rPr>
        <w:t xml:space="preserve"> (операционного) </w:t>
      </w:r>
      <w:r w:rsidR="00F81E02" w:rsidRPr="00D86EAD">
        <w:rPr>
          <w:rFonts w:ascii="Times New Roman" w:hAnsi="Times New Roman"/>
          <w:sz w:val="26"/>
          <w:szCs w:val="26"/>
        </w:rPr>
        <w:lastRenderedPageBreak/>
        <w:t>материала с целью диагностики онкологических заболеваний и подбора противоопухолевой лекарственной терапии, тестировани</w:t>
      </w:r>
      <w:r w:rsidR="008A55F1"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 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 медицинских организаций </w:t>
      </w:r>
      <w:r w:rsidR="008A55F1"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707324F5" w:rsidR="00F81E02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D81C98" w:rsidRPr="00D86EAD">
        <w:rPr>
          <w:rFonts w:ascii="Times New Roman" w:hAnsi="Times New Roman"/>
          <w:sz w:val="26"/>
          <w:szCs w:val="26"/>
        </w:rPr>
        <w:t xml:space="preserve"> </w:t>
      </w:r>
      <w:r w:rsidR="008A55F1"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4661EA4" w14:textId="62A0CD1D" w:rsidR="00AB76BD" w:rsidRPr="00496EAF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98091D" w:rsidRPr="00D86EAD">
        <w:rPr>
          <w:rFonts w:ascii="Times New Roman" w:hAnsi="Times New Roman"/>
          <w:sz w:val="26"/>
          <w:szCs w:val="26"/>
        </w:rPr>
        <w:t>2</w:t>
      </w:r>
      <w:r w:rsidRPr="00D86EAD">
        <w:rPr>
          <w:rFonts w:ascii="Times New Roman" w:hAnsi="Times New Roman"/>
          <w:sz w:val="26"/>
          <w:szCs w:val="26"/>
        </w:rPr>
        <w:t>. В системе межучрежденческих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точным указанием </w:t>
      </w:r>
      <w:r w:rsidR="00862E1B" w:rsidRPr="00496EAF">
        <w:rPr>
          <w:rFonts w:ascii="Times New Roman" w:hAnsi="Times New Roman"/>
          <w:sz w:val="26"/>
          <w:szCs w:val="26"/>
        </w:rPr>
        <w:t>источника направления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без формирования законченного случая по заболеванию</w:t>
      </w:r>
      <w:r w:rsidR="00E0796B" w:rsidRPr="00496EAF">
        <w:rPr>
          <w:rFonts w:ascii="Times New Roman" w:hAnsi="Times New Roman"/>
          <w:sz w:val="26"/>
          <w:szCs w:val="26"/>
        </w:rPr>
        <w:t xml:space="preserve"> с соответствующим</w:t>
      </w:r>
      <w:r w:rsidR="0006529A" w:rsidRPr="00496EAF">
        <w:rPr>
          <w:rFonts w:ascii="Times New Roman" w:hAnsi="Times New Roman"/>
          <w:sz w:val="26"/>
          <w:szCs w:val="26"/>
        </w:rPr>
        <w:t xml:space="preserve"> </w:t>
      </w:r>
      <w:r w:rsidR="008A55F1" w:rsidRPr="00496EAF">
        <w:rPr>
          <w:rFonts w:ascii="Times New Roman" w:hAnsi="Times New Roman"/>
          <w:sz w:val="26"/>
          <w:szCs w:val="26"/>
        </w:rPr>
        <w:t>отдельным учетом</w:t>
      </w:r>
      <w:r w:rsidR="001B6C12" w:rsidRPr="00496EAF">
        <w:rPr>
          <w:rFonts w:ascii="Times New Roman" w:hAnsi="Times New Roman"/>
          <w:sz w:val="26"/>
          <w:szCs w:val="26"/>
        </w:rPr>
        <w:t>, в следующих ситуациях</w:t>
      </w:r>
      <w:r w:rsidRPr="00496EAF">
        <w:rPr>
          <w:rFonts w:ascii="Times New Roman" w:hAnsi="Times New Roman"/>
          <w:sz w:val="26"/>
          <w:szCs w:val="26"/>
        </w:rPr>
        <w:t>:</w:t>
      </w:r>
    </w:p>
    <w:p w14:paraId="7C335DCC" w14:textId="04379E8F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Услуги по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 метод</w:t>
      </w:r>
      <w:r w:rsidR="004F3045" w:rsidRPr="00496EAF">
        <w:rPr>
          <w:rFonts w:ascii="Times New Roman" w:hAnsi="Times New Roman"/>
          <w:sz w:val="26"/>
          <w:szCs w:val="26"/>
        </w:rPr>
        <w:t>ам</w:t>
      </w:r>
      <w:r w:rsidR="00C8765B" w:rsidRPr="00496EAF">
        <w:rPr>
          <w:rFonts w:ascii="Times New Roman" w:hAnsi="Times New Roman"/>
          <w:sz w:val="26"/>
          <w:szCs w:val="26"/>
        </w:rPr>
        <w:t xml:space="preserve"> диагностики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направляемые МО</w:t>
      </w:r>
      <w:r w:rsidR="00A02AE7" w:rsidRPr="00496EAF">
        <w:rPr>
          <w:rFonts w:ascii="Times New Roman" w:hAnsi="Times New Roman"/>
          <w:sz w:val="26"/>
          <w:szCs w:val="26"/>
        </w:rPr>
        <w:t>-заказчиком</w:t>
      </w:r>
      <w:r w:rsidR="00914A5E" w:rsidRPr="00D86EAD">
        <w:rPr>
          <w:rFonts w:ascii="Times New Roman" w:hAnsi="Times New Roman"/>
          <w:sz w:val="26"/>
          <w:szCs w:val="26"/>
        </w:rPr>
        <w:t xml:space="preserve"> в рамках исполнения требований по случаям </w:t>
      </w:r>
      <w:r w:rsidR="00257C7D">
        <w:rPr>
          <w:rFonts w:ascii="Times New Roman" w:hAnsi="Times New Roman"/>
          <w:sz w:val="26"/>
          <w:szCs w:val="26"/>
        </w:rPr>
        <w:br/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</w:p>
    <w:p w14:paraId="59A25491" w14:textId="76DA43FA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медицинских осмотров;</w:t>
      </w:r>
    </w:p>
    <w:p w14:paraId="43932973" w14:textId="6BEE0D68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профилактических осмотров несовершеннолетних;</w:t>
      </w:r>
    </w:p>
    <w:p w14:paraId="7FA9F465" w14:textId="5D5463DC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="009307FF" w:rsidRPr="00D86EAD">
        <w:rPr>
          <w:rFonts w:ascii="Times New Roman" w:hAnsi="Times New Roman"/>
          <w:sz w:val="26"/>
          <w:szCs w:val="26"/>
        </w:rPr>
        <w:t>;</w:t>
      </w:r>
    </w:p>
    <w:p w14:paraId="3611BBCE" w14:textId="64CA7CC9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 xml:space="preserve">на оплату диспансеризации пребывающих в стационарных учреждениях </w:t>
      </w:r>
      <w:r w:rsidR="00257C7D">
        <w:rPr>
          <w:rFonts w:ascii="Times New Roman" w:hAnsi="Times New Roman"/>
          <w:sz w:val="26"/>
          <w:szCs w:val="26"/>
        </w:rPr>
        <w:br/>
      </w:r>
      <w:r w:rsidR="009307FF"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750AC5B1" w:rsidR="009307FF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6F353774" w:rsidR="00914A5E" w:rsidRPr="00D86EAD" w:rsidRDefault="00467EB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307FF"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FADBF69" w14:textId="7BFDA805" w:rsidR="00450261" w:rsidRPr="00D86EAD" w:rsidRDefault="002706D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–</w:t>
      </w:r>
      <w:r w:rsidR="00450261" w:rsidRPr="00D86EAD">
        <w:rPr>
          <w:rFonts w:ascii="Times New Roman" w:hAnsi="Times New Roman"/>
          <w:b/>
          <w:sz w:val="26"/>
          <w:szCs w:val="26"/>
        </w:rPr>
        <w:t xml:space="preserve"> </w:t>
      </w:r>
      <w:r w:rsidR="00450261"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 репродуктивного возраста по оценке репродуктивного здоровья, I этап</w:t>
      </w:r>
      <w:r w:rsidR="00952704" w:rsidRPr="00D86EAD">
        <w:rPr>
          <w:rFonts w:ascii="Times New Roman" w:hAnsi="Times New Roman"/>
          <w:sz w:val="26"/>
          <w:szCs w:val="26"/>
        </w:rPr>
        <w:t>.</w:t>
      </w:r>
    </w:p>
    <w:p w14:paraId="46E2BABF" w14:textId="053286DD" w:rsidR="00692F08" w:rsidRPr="00D86EAD" w:rsidRDefault="009D330A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услуги </w:t>
      </w:r>
      <w:r w:rsidR="00071564" w:rsidRPr="00D86EAD">
        <w:rPr>
          <w:rFonts w:ascii="Times New Roman" w:hAnsi="Times New Roman"/>
          <w:sz w:val="26"/>
          <w:szCs w:val="26"/>
        </w:rPr>
        <w:t>групп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диагностически</w:t>
      </w:r>
      <w:r w:rsidR="00C8765B" w:rsidRPr="00D86EAD">
        <w:rPr>
          <w:rFonts w:ascii="Times New Roman" w:hAnsi="Times New Roman"/>
          <w:sz w:val="26"/>
          <w:szCs w:val="26"/>
        </w:rPr>
        <w:t>х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73D89" w:rsidRPr="00D86EAD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14 Приложения 19 к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2B3D57F4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="00467EBF"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729E461E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="00467EBF"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="00467EBF"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1A305C1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4379C458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DC75A0D" w:rsidR="00692F08" w:rsidRPr="00D86EAD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38C0C382" w14:textId="27A541EB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–</w:t>
      </w:r>
      <w:r w:rsidR="00467EBF" w:rsidRPr="00D86EAD">
        <w:rPr>
          <w:rFonts w:ascii="Times New Roman" w:hAnsi="Times New Roman"/>
          <w:sz w:val="26"/>
          <w:szCs w:val="26"/>
        </w:rPr>
        <w:t xml:space="preserve"> 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="00467EBF"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467EBF"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="00467EBF"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E07C837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1CD96F94" w14:textId="3A9134AA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="00467EBF"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2396DC74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="00467EBF"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6C06603" w:rsidR="00692F08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467EBF" w:rsidRPr="000546C2">
        <w:rPr>
          <w:rFonts w:ascii="Times New Roman" w:hAnsi="Times New Roman"/>
          <w:sz w:val="26"/>
          <w:szCs w:val="26"/>
        </w:rPr>
        <w:t xml:space="preserve"> 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="00467EBF"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="00467EBF"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467EBF"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="00467EBF"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="00467EBF" w:rsidRPr="000546C2">
        <w:rPr>
          <w:rFonts w:ascii="Times New Roman" w:hAnsi="Times New Roman"/>
          <w:sz w:val="26"/>
          <w:szCs w:val="26"/>
        </w:rPr>
        <w:t>)</w:t>
      </w:r>
    </w:p>
    <w:p w14:paraId="73C56EE8" w14:textId="3B29A87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цитологических исследований;</w:t>
      </w:r>
    </w:p>
    <w:p w14:paraId="391D1967" w14:textId="6EF47AE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</w:t>
      </w:r>
      <w:proofErr w:type="spellStart"/>
      <w:r w:rsidR="00804F21" w:rsidRPr="000546C2">
        <w:rPr>
          <w:sz w:val="26"/>
          <w:szCs w:val="26"/>
        </w:rPr>
        <w:t>а</w:t>
      </w:r>
      <w:r w:rsidR="00804F21" w:rsidRPr="000546C2">
        <w:rPr>
          <w:rFonts w:ascii="Times New Roman" w:hAnsi="Times New Roman"/>
          <w:sz w:val="26"/>
          <w:szCs w:val="26"/>
        </w:rPr>
        <w:t>ллергологические</w:t>
      </w:r>
      <w:proofErr w:type="spellEnd"/>
      <w:r w:rsidR="00804F21" w:rsidRPr="000546C2">
        <w:rPr>
          <w:rFonts w:ascii="Times New Roman" w:hAnsi="Times New Roman"/>
          <w:sz w:val="26"/>
          <w:szCs w:val="26"/>
        </w:rPr>
        <w:t xml:space="preserve"> исследования</w:t>
      </w:r>
    </w:p>
    <w:p w14:paraId="32C48C14" w14:textId="36C50BB5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C8765B"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="00C8765B"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C8765B" w:rsidRPr="000546C2">
        <w:rPr>
          <w:rFonts w:ascii="Times New Roman" w:hAnsi="Times New Roman"/>
          <w:sz w:val="26"/>
          <w:szCs w:val="26"/>
        </w:rPr>
        <w:t xml:space="preserve">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1299BD41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C8765B"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="00C8765B"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C8765B" w:rsidRPr="000546C2">
        <w:rPr>
          <w:rFonts w:ascii="Times New Roman" w:hAnsi="Times New Roman"/>
          <w:sz w:val="26"/>
          <w:szCs w:val="26"/>
        </w:rPr>
        <w:t xml:space="preserve">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7E6C88D3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04F21" w:rsidRPr="000546C2">
        <w:rPr>
          <w:rFonts w:ascii="Times New Roman" w:hAnsi="Times New Roman"/>
          <w:sz w:val="26"/>
          <w:szCs w:val="26"/>
        </w:rPr>
        <w:t>иммуногистохимическое</w:t>
      </w:r>
      <w:proofErr w:type="spellEnd"/>
      <w:r w:rsidR="00804F21"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="00804F21"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804F21" w:rsidRPr="000546C2">
        <w:rPr>
          <w:rFonts w:ascii="Times New Roman" w:hAnsi="Times New Roman"/>
          <w:sz w:val="26"/>
          <w:szCs w:val="26"/>
        </w:rPr>
        <w:t xml:space="preserve">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27B05973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C8765B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без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4E5B82A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804F21" w:rsidRPr="000546C2">
        <w:rPr>
          <w:rFonts w:ascii="Times New Roman" w:hAnsi="Times New Roman"/>
          <w:sz w:val="26"/>
          <w:szCs w:val="26"/>
        </w:rPr>
        <w:t xml:space="preserve"> рентгенологические исследования с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6B6068BE" w:rsidR="007D69D4" w:rsidRPr="000B18CB" w:rsidRDefault="00D80C7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>–</w:t>
      </w:r>
      <w:r w:rsidR="001E616D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6C9F28A6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ункциональная диагностика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30E74A3D" w:rsidR="007D69D4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льтразвуковая диагностика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3417C939" w:rsidR="00804F21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7D69D4" w:rsidRPr="000546C2">
        <w:rPr>
          <w:rFonts w:ascii="Times New Roman" w:hAnsi="Times New Roman"/>
          <w:sz w:val="26"/>
          <w:szCs w:val="26"/>
        </w:rPr>
        <w:t xml:space="preserve"> </w:t>
      </w:r>
      <w:r w:rsidR="00804F21"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сследование функция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0F8F58FD" w:rsidR="00804F21" w:rsidRPr="000546C2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804F21" w:rsidRPr="000546C2">
        <w:rPr>
          <w:sz w:val="26"/>
          <w:szCs w:val="26"/>
        </w:rPr>
        <w:t xml:space="preserve"> </w:t>
      </w:r>
      <w:proofErr w:type="spellStart"/>
      <w:r w:rsidR="00804F21" w:rsidRPr="000546C2">
        <w:rPr>
          <w:sz w:val="26"/>
          <w:szCs w:val="26"/>
        </w:rPr>
        <w:t>видеомониторинг</w:t>
      </w:r>
      <w:proofErr w:type="spellEnd"/>
      <w:r w:rsidR="00804F21" w:rsidRPr="000546C2">
        <w:rPr>
          <w:sz w:val="26"/>
          <w:szCs w:val="26"/>
        </w:rPr>
        <w:t xml:space="preserve"> электроэнцефалограммы</w:t>
      </w:r>
      <w:r w:rsidR="000B18CB">
        <w:rPr>
          <w:sz w:val="26"/>
          <w:szCs w:val="26"/>
        </w:rPr>
        <w:t>;</w:t>
      </w:r>
    </w:p>
    <w:p w14:paraId="1B5207DF" w14:textId="0955AE1E" w:rsidR="00C8765B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9D330A"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итогенетические исследования</w:t>
      </w:r>
      <w:r w:rsidR="000B18CB">
        <w:rPr>
          <w:rFonts w:ascii="Times New Roman" w:hAnsi="Times New Roman"/>
          <w:sz w:val="26"/>
          <w:szCs w:val="26"/>
        </w:rPr>
        <w:t>.</w:t>
      </w:r>
    </w:p>
    <w:p w14:paraId="5A77F53E" w14:textId="63F26E85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AB76BD" w:rsidRPr="000546C2">
        <w:rPr>
          <w:rFonts w:ascii="Times New Roman" w:hAnsi="Times New Roman"/>
          <w:sz w:val="26"/>
          <w:szCs w:val="26"/>
        </w:rPr>
        <w:t xml:space="preserve">При 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проведения 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>следующие 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06D013FF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2C7CD69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7534057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 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7A982EF1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31CA5B6B" w:rsidR="005D3FA9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– </w:t>
      </w:r>
      <w:r w:rsidR="00AB76BD"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5460C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ультразвуковое исследование сердечно-сосудистой системы,</w:t>
      </w:r>
    </w:p>
    <w:p w14:paraId="3B21E98B" w14:textId="3B774FA7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эндоскопических диагностических исследований,</w:t>
      </w:r>
    </w:p>
    <w:p w14:paraId="3A3FB22F" w14:textId="2109FFA0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молекулярно-генетические исследования</w:t>
      </w:r>
    </w:p>
    <w:p w14:paraId="750D7FEB" w14:textId="27BCFB7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0B13DA" w:rsidRPr="000546C2">
        <w:rPr>
          <w:rFonts w:ascii="Times New Roman" w:hAnsi="Times New Roman"/>
          <w:sz w:val="26"/>
          <w:szCs w:val="26"/>
        </w:rPr>
        <w:t>патолого-анатоми</w:t>
      </w:r>
      <w:r w:rsidRPr="000546C2">
        <w:rPr>
          <w:rFonts w:ascii="Times New Roman" w:hAnsi="Times New Roman"/>
          <w:sz w:val="26"/>
          <w:szCs w:val="26"/>
        </w:rPr>
        <w:t>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</w:t>
      </w:r>
      <w:r w:rsidR="000B13DA"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2375C9D2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0B13DA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0B13DA"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="000B13DA"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0B13DA" w:rsidRPr="000546C2">
        <w:rPr>
          <w:rFonts w:ascii="Times New Roman" w:hAnsi="Times New Roman"/>
          <w:sz w:val="26"/>
          <w:szCs w:val="26"/>
        </w:rPr>
        <w:t xml:space="preserve"> (операционного) материала 4 категории сложности (1 случай);</w:t>
      </w:r>
    </w:p>
    <w:p w14:paraId="1B9A3BD2" w14:textId="471C087E" w:rsidR="000B13DA" w:rsidRPr="000546C2" w:rsidRDefault="00D80C7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–</w:t>
      </w:r>
      <w:r w:rsidR="000B13DA" w:rsidRPr="000546C2">
        <w:rPr>
          <w:rFonts w:ascii="Times New Roman" w:hAnsi="Times New Roman"/>
          <w:sz w:val="26"/>
          <w:szCs w:val="26"/>
        </w:rPr>
        <w:t xml:space="preserve"> прижизненное </w:t>
      </w:r>
      <w:proofErr w:type="gramStart"/>
      <w:r w:rsidR="000B13DA"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="000B13DA"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="000B13DA"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0B13DA" w:rsidRPr="000546C2">
        <w:rPr>
          <w:rFonts w:ascii="Times New Roman" w:hAnsi="Times New Roman"/>
          <w:sz w:val="26"/>
          <w:szCs w:val="26"/>
        </w:rPr>
        <w:t xml:space="preserve"> (операционного) материала 5 категории сложности (1 случай);</w:t>
      </w:r>
    </w:p>
    <w:p w14:paraId="42EE9D70" w14:textId="057F6BA1" w:rsidR="000B13DA" w:rsidRDefault="00D80C71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–</w:t>
      </w:r>
      <w:r w:rsidR="000B13DA" w:rsidRPr="000546C2">
        <w:rPr>
          <w:sz w:val="26"/>
          <w:szCs w:val="26"/>
        </w:rPr>
        <w:t xml:space="preserve"> тестирование на выявление новой кор</w:t>
      </w:r>
      <w:r w:rsidR="00981889">
        <w:rPr>
          <w:sz w:val="26"/>
          <w:szCs w:val="26"/>
        </w:rPr>
        <w:t>онавирусной инфекции (COVID-19).</w:t>
      </w:r>
    </w:p>
    <w:p w14:paraId="6E65DBBF" w14:textId="5F83B94A" w:rsidR="000D3501" w:rsidRPr="002706DE" w:rsidRDefault="000D3501" w:rsidP="007308D7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 xml:space="preserve">3) </w:t>
      </w:r>
      <w:proofErr w:type="gramStart"/>
      <w:r w:rsidRPr="000546C2">
        <w:rPr>
          <w:sz w:val="26"/>
          <w:szCs w:val="26"/>
        </w:rPr>
        <w:t>В</w:t>
      </w:r>
      <w:proofErr w:type="gramEnd"/>
      <w:r w:rsidRPr="000546C2">
        <w:rPr>
          <w:sz w:val="26"/>
          <w:szCs w:val="26"/>
        </w:rPr>
        <w:t xml:space="preserve"> случае достижения по выполнению МО-</w:t>
      </w:r>
      <w:r w:rsidR="006D5F90" w:rsidRPr="000546C2">
        <w:rPr>
          <w:sz w:val="26"/>
          <w:szCs w:val="26"/>
        </w:rPr>
        <w:t>заказчиком</w:t>
      </w:r>
      <w:r w:rsidRPr="000546C2">
        <w:rPr>
          <w:sz w:val="26"/>
          <w:szCs w:val="26"/>
        </w:rPr>
        <w:t xml:space="preserve"> запланированного объёма </w:t>
      </w:r>
      <w:r w:rsidR="008A55F1" w:rsidRPr="000546C2">
        <w:rPr>
          <w:sz w:val="26"/>
          <w:szCs w:val="26"/>
        </w:rPr>
        <w:t>исследований</w:t>
      </w:r>
      <w:r w:rsidR="00AC6ECB" w:rsidRPr="000546C2">
        <w:rPr>
          <w:sz w:val="26"/>
          <w:szCs w:val="26"/>
        </w:rPr>
        <w:t>,</w:t>
      </w:r>
      <w:r w:rsidR="00185130" w:rsidRPr="000546C2">
        <w:rPr>
          <w:sz w:val="26"/>
          <w:szCs w:val="26"/>
        </w:rPr>
        <w:t xml:space="preserve"> </w:t>
      </w:r>
      <w:r w:rsidR="00AC6ECB" w:rsidRPr="000546C2">
        <w:rPr>
          <w:sz w:val="26"/>
          <w:szCs w:val="26"/>
        </w:rPr>
        <w:t xml:space="preserve">учитывая </w:t>
      </w:r>
      <w:r w:rsidR="00185130" w:rsidRPr="000546C2">
        <w:rPr>
          <w:sz w:val="26"/>
          <w:szCs w:val="26"/>
        </w:rPr>
        <w:t>квотировани</w:t>
      </w:r>
      <w:r w:rsidR="00AC6ECB" w:rsidRPr="000546C2">
        <w:rPr>
          <w:sz w:val="26"/>
          <w:szCs w:val="26"/>
        </w:rPr>
        <w:t>е</w:t>
      </w:r>
      <w:r w:rsidR="00A95245" w:rsidRPr="000546C2">
        <w:rPr>
          <w:sz w:val="26"/>
          <w:szCs w:val="26"/>
        </w:rPr>
        <w:t xml:space="preserve"> по МО-</w:t>
      </w:r>
      <w:proofErr w:type="spellStart"/>
      <w:r w:rsidR="00A95245" w:rsidRPr="000546C2">
        <w:rPr>
          <w:sz w:val="26"/>
          <w:szCs w:val="26"/>
        </w:rPr>
        <w:t>напра</w:t>
      </w:r>
      <w:r w:rsidR="00186995" w:rsidRPr="000546C2">
        <w:rPr>
          <w:sz w:val="26"/>
          <w:szCs w:val="26"/>
        </w:rPr>
        <w:t>в</w:t>
      </w:r>
      <w:r w:rsidR="00A95245" w:rsidRPr="000546C2">
        <w:rPr>
          <w:sz w:val="26"/>
          <w:szCs w:val="26"/>
        </w:rPr>
        <w:t>ителям</w:t>
      </w:r>
      <w:proofErr w:type="spellEnd"/>
      <w:r w:rsidR="006D5F90" w:rsidRPr="000546C2">
        <w:rPr>
          <w:sz w:val="26"/>
          <w:szCs w:val="26"/>
        </w:rPr>
        <w:t>,</w:t>
      </w:r>
      <w:r w:rsidR="008A55F1" w:rsidRPr="000546C2">
        <w:rPr>
          <w:sz w:val="26"/>
          <w:szCs w:val="26"/>
        </w:rPr>
        <w:t xml:space="preserve"> возможно</w:t>
      </w:r>
      <w:r w:rsidR="0033207D" w:rsidRPr="000546C2">
        <w:rPr>
          <w:sz w:val="26"/>
          <w:szCs w:val="26"/>
        </w:rPr>
        <w:t xml:space="preserve"> выполнение по превыша</w:t>
      </w:r>
      <w:r w:rsidR="006D5F90" w:rsidRPr="000546C2">
        <w:rPr>
          <w:sz w:val="26"/>
          <w:szCs w:val="26"/>
        </w:rPr>
        <w:t>ющему</w:t>
      </w:r>
      <w:r w:rsidR="00864638" w:rsidRPr="000546C2">
        <w:rPr>
          <w:sz w:val="26"/>
          <w:szCs w:val="26"/>
        </w:rPr>
        <w:t xml:space="preserve"> объему</w:t>
      </w:r>
      <w:r w:rsidR="0033207D" w:rsidRPr="000546C2">
        <w:rPr>
          <w:sz w:val="26"/>
          <w:szCs w:val="26"/>
        </w:rPr>
        <w:t xml:space="preserve"> </w:t>
      </w:r>
      <w:r w:rsidR="003B2C10" w:rsidRPr="000546C2">
        <w:rPr>
          <w:sz w:val="26"/>
          <w:szCs w:val="26"/>
        </w:rPr>
        <w:t xml:space="preserve">с оплатой </w:t>
      </w:r>
      <w:r w:rsidR="0033207D" w:rsidRPr="000546C2">
        <w:rPr>
          <w:sz w:val="26"/>
          <w:szCs w:val="26"/>
        </w:rPr>
        <w:t xml:space="preserve">в рамках </w:t>
      </w:r>
      <w:r w:rsidR="000B18CB">
        <w:rPr>
          <w:sz w:val="26"/>
          <w:szCs w:val="26"/>
        </w:rPr>
        <w:t>межучрежденческих расчетов</w:t>
      </w:r>
      <w:r w:rsidR="00864638" w:rsidRPr="000546C2">
        <w:rPr>
          <w:sz w:val="26"/>
          <w:szCs w:val="26"/>
        </w:rPr>
        <w:t xml:space="preserve"> </w:t>
      </w:r>
      <w:r w:rsidR="00864638" w:rsidRPr="002706DE">
        <w:rPr>
          <w:sz w:val="26"/>
          <w:szCs w:val="26"/>
        </w:rPr>
        <w:t xml:space="preserve">при условии </w:t>
      </w:r>
      <w:r w:rsidR="00093B15" w:rsidRPr="002706DE">
        <w:rPr>
          <w:sz w:val="26"/>
          <w:szCs w:val="26"/>
        </w:rPr>
        <w:t>достоверного</w:t>
      </w:r>
      <w:r w:rsidR="00864638" w:rsidRPr="002706DE">
        <w:rPr>
          <w:sz w:val="26"/>
          <w:szCs w:val="26"/>
        </w:rPr>
        <w:t xml:space="preserve"> </w:t>
      </w:r>
      <w:r w:rsidR="008A55F1" w:rsidRPr="002706DE">
        <w:rPr>
          <w:sz w:val="26"/>
          <w:szCs w:val="26"/>
        </w:rPr>
        <w:t>заполнения направления</w:t>
      </w:r>
      <w:r w:rsidR="00864638" w:rsidRPr="002706DE">
        <w:rPr>
          <w:sz w:val="26"/>
          <w:szCs w:val="26"/>
        </w:rPr>
        <w:t>.</w:t>
      </w:r>
    </w:p>
    <w:p w14:paraId="465F35E4" w14:textId="6811F720" w:rsidR="00114187" w:rsidRDefault="00981889" w:rsidP="00981889">
      <w:pPr>
        <w:ind w:firstLine="709"/>
        <w:jc w:val="both"/>
        <w:rPr>
          <w:sz w:val="26"/>
          <w:szCs w:val="26"/>
        </w:rPr>
      </w:pPr>
      <w:r w:rsidRPr="002706DE">
        <w:rPr>
          <w:sz w:val="26"/>
          <w:szCs w:val="26"/>
        </w:rPr>
        <w:t xml:space="preserve">4) </w:t>
      </w:r>
      <w:proofErr w:type="gramStart"/>
      <w:r w:rsidRPr="002706DE">
        <w:rPr>
          <w:sz w:val="26"/>
          <w:szCs w:val="26"/>
        </w:rPr>
        <w:t>Патолого-анатомическое</w:t>
      </w:r>
      <w:proofErr w:type="gramEnd"/>
      <w:r w:rsidRPr="002706DE">
        <w:rPr>
          <w:sz w:val="26"/>
          <w:szCs w:val="26"/>
        </w:rPr>
        <w:t xml:space="preserve"> вскрытие умерших в условиях круглосуточного стационара</w:t>
      </w:r>
      <w:r w:rsidR="00165C0A" w:rsidRPr="002706DE">
        <w:rPr>
          <w:sz w:val="26"/>
          <w:szCs w:val="26"/>
        </w:rPr>
        <w:t xml:space="preserve"> медицинских организаций, не имеющих патолого</w:t>
      </w:r>
      <w:r w:rsidR="0085731A" w:rsidRPr="002706DE">
        <w:rPr>
          <w:sz w:val="26"/>
          <w:szCs w:val="26"/>
        </w:rPr>
        <w:t>-</w:t>
      </w:r>
      <w:r w:rsidR="00165C0A" w:rsidRPr="002706DE">
        <w:rPr>
          <w:sz w:val="26"/>
          <w:szCs w:val="26"/>
        </w:rPr>
        <w:t>анатомического отделения</w:t>
      </w:r>
      <w:r w:rsidRPr="002706DE">
        <w:rPr>
          <w:sz w:val="26"/>
          <w:szCs w:val="26"/>
        </w:rPr>
        <w:t>.</w:t>
      </w:r>
    </w:p>
    <w:p w14:paraId="42BD35C5" w14:textId="331695AC" w:rsidR="002706DE" w:rsidRPr="00437A51" w:rsidRDefault="002706DE" w:rsidP="004550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highlight w:val="yellow"/>
        </w:rPr>
      </w:pPr>
      <w:r w:rsidRPr="00437A51">
        <w:rPr>
          <w:sz w:val="26"/>
          <w:szCs w:val="26"/>
          <w:highlight w:val="yellow"/>
        </w:rPr>
        <w:t>5) Дистанционное взаимодействие медицинских работников между собой (режим врач-врач)</w:t>
      </w:r>
      <w:r w:rsidR="00437A51">
        <w:rPr>
          <w:sz w:val="26"/>
          <w:szCs w:val="26"/>
          <w:highlight w:val="yellow"/>
        </w:rPr>
        <w:t xml:space="preserve"> </w:t>
      </w:r>
      <w:r w:rsidR="00437A51" w:rsidRPr="00437A51">
        <w:rPr>
          <w:sz w:val="26"/>
          <w:szCs w:val="26"/>
          <w:highlight w:val="yellow"/>
        </w:rPr>
        <w:t>осуществляется</w:t>
      </w:r>
      <w:r w:rsidR="00437A51" w:rsidRPr="00437A51">
        <w:rPr>
          <w:rFonts w:eastAsiaTheme="minorHAnsi"/>
          <w:sz w:val="26"/>
          <w:szCs w:val="26"/>
          <w:highlight w:val="yellow"/>
        </w:rPr>
        <w:t xml:space="preserve"> </w:t>
      </w:r>
      <w:r w:rsidR="004550A6" w:rsidRPr="00437A51">
        <w:rPr>
          <w:rFonts w:eastAsiaTheme="minorHAnsi"/>
          <w:sz w:val="26"/>
          <w:szCs w:val="26"/>
          <w:highlight w:val="yellow"/>
        </w:rPr>
        <w:t>в амбу</w:t>
      </w:r>
      <w:r w:rsidR="004550A6">
        <w:rPr>
          <w:rFonts w:eastAsiaTheme="minorHAnsi"/>
          <w:sz w:val="26"/>
          <w:szCs w:val="26"/>
          <w:highlight w:val="yellow"/>
        </w:rPr>
        <w:t>латорных условиях</w:t>
      </w:r>
      <w:r w:rsidR="004550A6" w:rsidRPr="00437A51">
        <w:rPr>
          <w:rFonts w:eastAsiaTheme="minorHAnsi"/>
          <w:sz w:val="26"/>
          <w:szCs w:val="26"/>
          <w:highlight w:val="yellow"/>
        </w:rPr>
        <w:t xml:space="preserve"> при оф</w:t>
      </w:r>
      <w:r w:rsidR="004550A6">
        <w:rPr>
          <w:rFonts w:eastAsiaTheme="minorHAnsi"/>
          <w:sz w:val="26"/>
          <w:szCs w:val="26"/>
          <w:highlight w:val="yellow"/>
        </w:rPr>
        <w:t>ормлении бланка направления для осуществления</w:t>
      </w:r>
      <w:r w:rsidR="004550A6" w:rsidRPr="00437A51">
        <w:rPr>
          <w:rFonts w:eastAsiaTheme="minorHAnsi"/>
          <w:sz w:val="26"/>
          <w:szCs w:val="26"/>
          <w:highlight w:val="yellow"/>
        </w:rPr>
        <w:t xml:space="preserve"> диспансерного наблюдения</w:t>
      </w:r>
      <w:r w:rsidR="004550A6">
        <w:rPr>
          <w:rFonts w:eastAsiaTheme="minorHAnsi"/>
          <w:sz w:val="26"/>
          <w:szCs w:val="26"/>
          <w:highlight w:val="yellow"/>
        </w:rPr>
        <w:t xml:space="preserve"> в случае</w:t>
      </w:r>
      <w:r w:rsidR="004550A6" w:rsidRPr="00437A51">
        <w:rPr>
          <w:rFonts w:eastAsiaTheme="minorHAnsi"/>
          <w:sz w:val="26"/>
          <w:szCs w:val="26"/>
          <w:highlight w:val="yellow"/>
        </w:rPr>
        <w:t xml:space="preserve"> отсутстви</w:t>
      </w:r>
      <w:r w:rsidR="004550A6">
        <w:rPr>
          <w:rFonts w:eastAsiaTheme="minorHAnsi"/>
          <w:sz w:val="26"/>
          <w:szCs w:val="26"/>
          <w:highlight w:val="yellow"/>
        </w:rPr>
        <w:t>я</w:t>
      </w:r>
      <w:r w:rsidR="004550A6" w:rsidRPr="00437A51">
        <w:rPr>
          <w:rFonts w:eastAsiaTheme="minorHAnsi"/>
          <w:sz w:val="26"/>
          <w:szCs w:val="26"/>
          <w:highlight w:val="yellow"/>
        </w:rPr>
        <w:t xml:space="preserve"> необходимого специалиста </w:t>
      </w:r>
      <w:r w:rsidR="004550A6">
        <w:rPr>
          <w:rFonts w:eastAsiaTheme="minorHAnsi"/>
          <w:sz w:val="26"/>
          <w:szCs w:val="26"/>
          <w:highlight w:val="yellow"/>
        </w:rPr>
        <w:t>(</w:t>
      </w:r>
      <w:r w:rsidR="004550A6" w:rsidRPr="00437A51">
        <w:rPr>
          <w:rFonts w:eastAsiaTheme="minorHAnsi"/>
          <w:sz w:val="26"/>
          <w:szCs w:val="26"/>
          <w:highlight w:val="yellow"/>
        </w:rPr>
        <w:t>переч</w:t>
      </w:r>
      <w:r w:rsidR="004550A6">
        <w:rPr>
          <w:rFonts w:eastAsiaTheme="minorHAnsi"/>
          <w:sz w:val="26"/>
          <w:szCs w:val="26"/>
          <w:highlight w:val="yellow"/>
        </w:rPr>
        <w:t>е</w:t>
      </w:r>
      <w:r w:rsidR="004550A6" w:rsidRPr="00437A51">
        <w:rPr>
          <w:rFonts w:eastAsiaTheme="minorHAnsi"/>
          <w:sz w:val="26"/>
          <w:szCs w:val="26"/>
          <w:highlight w:val="yellow"/>
        </w:rPr>
        <w:t>н</w:t>
      </w:r>
      <w:r w:rsidR="004550A6">
        <w:rPr>
          <w:rFonts w:eastAsiaTheme="minorHAnsi"/>
          <w:sz w:val="26"/>
          <w:szCs w:val="26"/>
          <w:highlight w:val="yellow"/>
        </w:rPr>
        <w:t>ь</w:t>
      </w:r>
      <w:r w:rsidR="004550A6" w:rsidRPr="00437A51">
        <w:rPr>
          <w:rFonts w:eastAsiaTheme="minorHAnsi"/>
          <w:sz w:val="26"/>
          <w:szCs w:val="26"/>
          <w:highlight w:val="yellow"/>
        </w:rPr>
        <w:t xml:space="preserve"> исследований и</w:t>
      </w:r>
      <w:r w:rsidR="004550A6">
        <w:rPr>
          <w:rFonts w:eastAsiaTheme="minorHAnsi"/>
          <w:sz w:val="26"/>
          <w:szCs w:val="26"/>
          <w:highlight w:val="yellow"/>
        </w:rPr>
        <w:t xml:space="preserve"> консультаций </w:t>
      </w:r>
      <w:r w:rsidR="00CE02EF">
        <w:rPr>
          <w:rFonts w:eastAsiaTheme="minorHAnsi"/>
          <w:sz w:val="26"/>
          <w:szCs w:val="26"/>
          <w:highlight w:val="yellow"/>
        </w:rPr>
        <w:t>регламентируется</w:t>
      </w:r>
      <w:r w:rsidR="004550A6">
        <w:rPr>
          <w:rFonts w:eastAsiaTheme="minorHAnsi"/>
          <w:sz w:val="26"/>
          <w:szCs w:val="26"/>
          <w:highlight w:val="yellow"/>
        </w:rPr>
        <w:t xml:space="preserve"> приказом Минздрава России </w:t>
      </w:r>
      <w:r w:rsidR="004550A6" w:rsidRPr="004550A6">
        <w:rPr>
          <w:rFonts w:eastAsiaTheme="minorHAnsi"/>
          <w:sz w:val="26"/>
          <w:szCs w:val="26"/>
          <w:highlight w:val="yellow"/>
        </w:rPr>
        <w:t xml:space="preserve">от 15.03.2022 N 168н </w:t>
      </w:r>
      <w:r w:rsidR="004550A6">
        <w:rPr>
          <w:rFonts w:eastAsiaTheme="minorHAnsi"/>
          <w:sz w:val="26"/>
          <w:szCs w:val="26"/>
          <w:highlight w:val="yellow"/>
        </w:rPr>
        <w:t>«</w:t>
      </w:r>
      <w:r w:rsidR="004550A6" w:rsidRPr="004550A6">
        <w:rPr>
          <w:rFonts w:eastAsiaTheme="minorHAnsi"/>
          <w:sz w:val="26"/>
          <w:szCs w:val="26"/>
          <w:highlight w:val="yellow"/>
        </w:rPr>
        <w:t>Об утверждении порядка проведения диспан</w:t>
      </w:r>
      <w:r w:rsidR="004550A6">
        <w:rPr>
          <w:rFonts w:eastAsiaTheme="minorHAnsi"/>
          <w:sz w:val="26"/>
          <w:szCs w:val="26"/>
          <w:highlight w:val="yellow"/>
        </w:rPr>
        <w:t>серного наблюдения за взрослыми»</w:t>
      </w:r>
      <w:r w:rsidR="00CE02EF">
        <w:rPr>
          <w:rFonts w:eastAsiaTheme="minorHAnsi"/>
          <w:sz w:val="26"/>
          <w:szCs w:val="26"/>
          <w:highlight w:val="yellow"/>
        </w:rPr>
        <w:t xml:space="preserve"> и клиническими рекомендациями</w:t>
      </w:r>
      <w:r w:rsidR="004550A6">
        <w:rPr>
          <w:rFonts w:eastAsiaTheme="minorHAnsi"/>
          <w:sz w:val="26"/>
          <w:szCs w:val="26"/>
          <w:highlight w:val="yellow"/>
        </w:rPr>
        <w:t xml:space="preserve">), </w:t>
      </w:r>
      <w:r w:rsidR="00437A51" w:rsidRPr="00437A51">
        <w:rPr>
          <w:rFonts w:eastAsiaTheme="minorHAnsi"/>
          <w:sz w:val="26"/>
          <w:szCs w:val="26"/>
          <w:highlight w:val="yellow"/>
        </w:rPr>
        <w:t>по тарифам оказания медицинской помощи с использованием телемедицинских технологий (Прилож</w:t>
      </w:r>
      <w:r w:rsidR="00437A51">
        <w:rPr>
          <w:rFonts w:eastAsiaTheme="minorHAnsi"/>
          <w:sz w:val="26"/>
          <w:szCs w:val="26"/>
          <w:highlight w:val="yellow"/>
        </w:rPr>
        <w:t xml:space="preserve">ение 54 к Тарифному соглашению) </w:t>
      </w:r>
      <w:r w:rsidR="00437A51" w:rsidRPr="00437A51">
        <w:rPr>
          <w:rFonts w:eastAsiaTheme="minorHAnsi"/>
          <w:sz w:val="26"/>
          <w:szCs w:val="26"/>
          <w:highlight w:val="yellow"/>
        </w:rPr>
        <w:t>с обязательным внесением в региональный регистр направлений.</w:t>
      </w:r>
    </w:p>
    <w:p w14:paraId="1686A68B" w14:textId="571478F8" w:rsidR="00F81E02" w:rsidRPr="000546C2" w:rsidRDefault="00D01F96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</w:t>
      </w:r>
      <w:r w:rsidR="00F81E02" w:rsidRPr="000546C2">
        <w:rPr>
          <w:rFonts w:ascii="Times New Roman" w:hAnsi="Times New Roman"/>
          <w:sz w:val="26"/>
          <w:szCs w:val="26"/>
        </w:rPr>
        <w:t>.</w:t>
      </w:r>
      <w:r w:rsidR="0098091D" w:rsidRPr="000546C2">
        <w:rPr>
          <w:rFonts w:ascii="Times New Roman" w:hAnsi="Times New Roman"/>
          <w:sz w:val="26"/>
          <w:szCs w:val="26"/>
        </w:rPr>
        <w:t>3</w:t>
      </w:r>
      <w:r w:rsidR="00F81E02" w:rsidRPr="000546C2">
        <w:rPr>
          <w:rFonts w:ascii="Times New Roman" w:hAnsi="Times New Roman"/>
          <w:sz w:val="26"/>
          <w:szCs w:val="26"/>
        </w:rPr>
        <w:t xml:space="preserve">. В целях обеспечения прав застрахованных лиц на выбор медицинской организации в соответствии с частью 5 статьи 19 Федерального закона от 21.11.2011 </w:t>
      </w:r>
      <w:r w:rsidR="000B18CB">
        <w:rPr>
          <w:rFonts w:ascii="Times New Roman" w:hAnsi="Times New Roman"/>
          <w:sz w:val="26"/>
          <w:szCs w:val="26"/>
        </w:rPr>
        <w:br/>
      </w:r>
      <w:r w:rsidR="00344FD4" w:rsidRPr="000546C2">
        <w:rPr>
          <w:rFonts w:ascii="Times New Roman" w:hAnsi="Times New Roman"/>
          <w:sz w:val="26"/>
          <w:szCs w:val="26"/>
        </w:rPr>
        <w:t>№</w:t>
      </w:r>
      <w:r w:rsidR="00F81E02" w:rsidRPr="000546C2">
        <w:rPr>
          <w:rFonts w:ascii="Times New Roman" w:hAnsi="Times New Roman"/>
          <w:sz w:val="26"/>
          <w:szCs w:val="26"/>
        </w:rPr>
        <w:t xml:space="preserve"> 323-ФЗ </w:t>
      </w:r>
      <w:r w:rsidR="00932BEE" w:rsidRPr="000546C2">
        <w:rPr>
          <w:rFonts w:ascii="Times New Roman" w:hAnsi="Times New Roman"/>
          <w:sz w:val="26"/>
          <w:szCs w:val="26"/>
        </w:rPr>
        <w:t>«</w:t>
      </w:r>
      <w:r w:rsidR="00F81E02" w:rsidRPr="000546C2">
        <w:rPr>
          <w:rFonts w:ascii="Times New Roman" w:hAnsi="Times New Roman"/>
          <w:sz w:val="26"/>
          <w:szCs w:val="26"/>
        </w:rPr>
        <w:t>Об основах охраны здоровья граждан в Российской Федерации</w:t>
      </w:r>
      <w:r w:rsidR="00932BEE" w:rsidRPr="000546C2">
        <w:rPr>
          <w:rFonts w:ascii="Times New Roman" w:hAnsi="Times New Roman"/>
          <w:sz w:val="26"/>
          <w:szCs w:val="26"/>
        </w:rPr>
        <w:t>»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F81E02" w:rsidRPr="000546C2">
        <w:rPr>
          <w:rFonts w:ascii="Times New Roman" w:hAnsi="Times New Roman"/>
          <w:sz w:val="26"/>
          <w:szCs w:val="26"/>
        </w:rPr>
        <w:t>при оформлении направления указывается МО-исполнитель</w:t>
      </w:r>
      <w:r w:rsidR="0006529A" w:rsidRPr="000546C2">
        <w:rPr>
          <w:rFonts w:ascii="Times New Roman" w:hAnsi="Times New Roman"/>
          <w:sz w:val="26"/>
          <w:szCs w:val="26"/>
        </w:rPr>
        <w:t>.</w:t>
      </w:r>
      <w:r w:rsidR="00F81E02" w:rsidRPr="000546C2">
        <w:rPr>
          <w:rFonts w:ascii="Times New Roman" w:hAnsi="Times New Roman"/>
          <w:sz w:val="26"/>
          <w:szCs w:val="26"/>
        </w:rPr>
        <w:t xml:space="preserve"> </w:t>
      </w:r>
    </w:p>
    <w:p w14:paraId="3060018A" w14:textId="6FA5C2E0" w:rsidR="00C00A4D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1.4</w:t>
      </w:r>
      <w:r w:rsidR="00D80C71" w:rsidRPr="000546C2">
        <w:rPr>
          <w:rFonts w:ascii="Times New Roman" w:hAnsi="Times New Roman"/>
          <w:sz w:val="26"/>
          <w:szCs w:val="26"/>
        </w:rPr>
        <w:t xml:space="preserve">. </w:t>
      </w:r>
      <w:r w:rsidRPr="000546C2">
        <w:rPr>
          <w:rFonts w:ascii="Times New Roman" w:hAnsi="Times New Roman"/>
          <w:sz w:val="26"/>
          <w:szCs w:val="26"/>
        </w:rPr>
        <w:t xml:space="preserve">Механизм оплаты оказанных </w:t>
      </w:r>
      <w:r w:rsidR="0023212F" w:rsidRPr="000546C2">
        <w:rPr>
          <w:rFonts w:ascii="Times New Roman" w:hAnsi="Times New Roman"/>
          <w:sz w:val="26"/>
          <w:szCs w:val="26"/>
        </w:rPr>
        <w:t>услуг после</w:t>
      </w:r>
      <w:r w:rsidRPr="000546C2">
        <w:rPr>
          <w:rFonts w:ascii="Times New Roman" w:hAnsi="Times New Roman"/>
          <w:sz w:val="26"/>
          <w:szCs w:val="26"/>
        </w:rPr>
        <w:t xml:space="preserve"> проведения </w:t>
      </w:r>
      <w:r w:rsidR="000B18CB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C00A4D" w:rsidRPr="000546C2">
        <w:rPr>
          <w:rFonts w:ascii="Times New Roman" w:hAnsi="Times New Roman"/>
          <w:sz w:val="26"/>
          <w:szCs w:val="26"/>
        </w:rPr>
        <w:t xml:space="preserve"> и </w:t>
      </w:r>
      <w:r w:rsidR="00C00A4D" w:rsidRPr="00496EAF">
        <w:rPr>
          <w:rFonts w:ascii="Times New Roman" w:hAnsi="Times New Roman"/>
          <w:sz w:val="26"/>
          <w:szCs w:val="26"/>
        </w:rPr>
        <w:t>ФЛК</w:t>
      </w:r>
      <w:r w:rsidR="00C00A4D" w:rsidRPr="000546C2">
        <w:rPr>
          <w:rFonts w:ascii="Times New Roman" w:hAnsi="Times New Roman"/>
          <w:sz w:val="26"/>
          <w:szCs w:val="26"/>
        </w:rPr>
        <w:t xml:space="preserve"> </w:t>
      </w:r>
      <w:r w:rsidR="005C4055" w:rsidRPr="000546C2">
        <w:rPr>
          <w:rFonts w:ascii="Times New Roman" w:hAnsi="Times New Roman"/>
          <w:sz w:val="26"/>
          <w:szCs w:val="26"/>
        </w:rPr>
        <w:t xml:space="preserve">в системе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="005C4055" w:rsidRPr="000546C2">
        <w:rPr>
          <w:rFonts w:ascii="Times New Roman" w:hAnsi="Times New Roman"/>
          <w:sz w:val="26"/>
          <w:szCs w:val="26"/>
        </w:rPr>
        <w:t>.</w:t>
      </w:r>
    </w:p>
    <w:p w14:paraId="1543513F" w14:textId="4A8FA3A6" w:rsidR="00116011" w:rsidRPr="000546C2" w:rsidRDefault="00932BE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lastRenderedPageBreak/>
        <w:t xml:space="preserve">МО-исполнитель в срок не позднее 5-го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направляет в</w:t>
      </w:r>
      <w:r w:rsidR="00697C4A" w:rsidRPr="000546C2">
        <w:rPr>
          <w:rFonts w:ascii="Times New Roman" w:hAnsi="Times New Roman"/>
          <w:sz w:val="26"/>
          <w:szCs w:val="26"/>
        </w:rPr>
        <w:t xml:space="preserve"> 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11601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 xml:space="preserve">в электронном виде реестр счетов, включающий в себя персонифицированные сведения об оказанных пациентам в отчетном периоде внешних медицинских </w:t>
      </w:r>
      <w:r w:rsidR="00294ABA" w:rsidRPr="000546C2">
        <w:rPr>
          <w:rFonts w:ascii="Times New Roman" w:hAnsi="Times New Roman"/>
          <w:sz w:val="26"/>
          <w:szCs w:val="26"/>
        </w:rPr>
        <w:t>услугах</w:t>
      </w:r>
      <w:r w:rsidRPr="000546C2">
        <w:rPr>
          <w:rFonts w:ascii="Times New Roman" w:hAnsi="Times New Roman"/>
          <w:sz w:val="26"/>
          <w:szCs w:val="26"/>
        </w:rPr>
        <w:t>. Реестр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5B6883" w:rsidRPr="000546C2">
        <w:rPr>
          <w:rFonts w:ascii="Times New Roman" w:hAnsi="Times New Roman"/>
          <w:sz w:val="26"/>
          <w:szCs w:val="26"/>
        </w:rPr>
        <w:t>в рамках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</w:t>
      </w:r>
      <w:r w:rsidRPr="000546C2">
        <w:rPr>
          <w:rFonts w:ascii="Times New Roman" w:hAnsi="Times New Roman"/>
          <w:sz w:val="26"/>
          <w:szCs w:val="26"/>
        </w:rPr>
        <w:t xml:space="preserve"> формируется </w:t>
      </w:r>
      <w:r w:rsidR="007905CF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в соответствии с фактически</w:t>
      </w:r>
      <w:r w:rsidR="005D3FA9" w:rsidRPr="000546C2">
        <w:rPr>
          <w:rFonts w:ascii="Times New Roman" w:hAnsi="Times New Roman"/>
          <w:sz w:val="26"/>
          <w:szCs w:val="26"/>
        </w:rPr>
        <w:t xml:space="preserve">м количеством оказанных </w:t>
      </w:r>
      <w:r w:rsidRPr="000546C2">
        <w:rPr>
          <w:rFonts w:ascii="Times New Roman" w:hAnsi="Times New Roman"/>
          <w:sz w:val="26"/>
          <w:szCs w:val="26"/>
        </w:rPr>
        <w:t>медицинских услуг и тарифами для взаим</w:t>
      </w:r>
      <w:r w:rsidR="0049643B" w:rsidRPr="000546C2">
        <w:rPr>
          <w:rFonts w:ascii="Times New Roman" w:hAnsi="Times New Roman"/>
          <w:sz w:val="26"/>
          <w:szCs w:val="26"/>
        </w:rPr>
        <w:t xml:space="preserve">орасчетов в рамках </w:t>
      </w:r>
      <w:r w:rsidR="000B18CB">
        <w:rPr>
          <w:rFonts w:ascii="Times New Roman" w:hAnsi="Times New Roman"/>
          <w:sz w:val="26"/>
          <w:szCs w:val="26"/>
        </w:rPr>
        <w:t>межучрежденческих расчетов,</w:t>
      </w:r>
      <w:r w:rsidR="007905CF" w:rsidRPr="000546C2">
        <w:rPr>
          <w:rFonts w:ascii="Times New Roman" w:hAnsi="Times New Roman"/>
          <w:sz w:val="26"/>
          <w:szCs w:val="26"/>
        </w:rPr>
        <w:t xml:space="preserve"> на основании оформленных в эл</w:t>
      </w:r>
      <w:r w:rsidR="005B6883" w:rsidRPr="000546C2">
        <w:rPr>
          <w:rFonts w:ascii="Times New Roman" w:hAnsi="Times New Roman"/>
          <w:sz w:val="26"/>
          <w:szCs w:val="26"/>
        </w:rPr>
        <w:t>ектронном</w:t>
      </w:r>
      <w:r w:rsidR="007905CF" w:rsidRPr="000546C2">
        <w:rPr>
          <w:rFonts w:ascii="Times New Roman" w:hAnsi="Times New Roman"/>
          <w:sz w:val="26"/>
          <w:szCs w:val="26"/>
        </w:rPr>
        <w:t xml:space="preserve"> формате направлений</w:t>
      </w:r>
      <w:r w:rsidR="005C4055" w:rsidRPr="000546C2">
        <w:rPr>
          <w:rFonts w:ascii="Times New Roman" w:hAnsi="Times New Roman"/>
          <w:sz w:val="26"/>
          <w:szCs w:val="26"/>
        </w:rPr>
        <w:t xml:space="preserve"> от МО-заказчиков</w:t>
      </w:r>
      <w:r w:rsidR="007905CF" w:rsidRPr="000546C2">
        <w:rPr>
          <w:rFonts w:ascii="Times New Roman" w:hAnsi="Times New Roman"/>
          <w:sz w:val="26"/>
          <w:szCs w:val="26"/>
        </w:rPr>
        <w:t xml:space="preserve"> согласно Порядк</w:t>
      </w:r>
      <w:r w:rsidR="000B18CB">
        <w:rPr>
          <w:rFonts w:ascii="Times New Roman" w:hAnsi="Times New Roman"/>
          <w:sz w:val="26"/>
          <w:szCs w:val="26"/>
        </w:rPr>
        <w:t>у</w:t>
      </w:r>
      <w:r w:rsidR="00862E1B" w:rsidRPr="000546C2">
        <w:rPr>
          <w:rFonts w:ascii="Times New Roman" w:hAnsi="Times New Roman"/>
          <w:sz w:val="26"/>
          <w:szCs w:val="26"/>
        </w:rPr>
        <w:t xml:space="preserve"> </w:t>
      </w:r>
      <w:r w:rsidR="00294ABA" w:rsidRPr="000546C2">
        <w:rPr>
          <w:rFonts w:ascii="Times New Roman" w:hAnsi="Times New Roman"/>
          <w:sz w:val="26"/>
          <w:szCs w:val="26"/>
        </w:rPr>
        <w:t>ведения регионального реестра направлений</w:t>
      </w:r>
      <w:r w:rsidRPr="000546C2">
        <w:rPr>
          <w:rFonts w:ascii="Times New Roman" w:hAnsi="Times New Roman"/>
          <w:sz w:val="26"/>
          <w:szCs w:val="26"/>
        </w:rPr>
        <w:t>.</w:t>
      </w:r>
    </w:p>
    <w:p w14:paraId="4AFA4EC7" w14:textId="64002199" w:rsidR="000B18CB" w:rsidRPr="000B18CB" w:rsidRDefault="005D3FA9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r w:rsidR="00C00A4D" w:rsidRPr="000546C2">
        <w:rPr>
          <w:rFonts w:ascii="Times New Roman" w:hAnsi="Times New Roman"/>
          <w:sz w:val="26"/>
          <w:szCs w:val="26"/>
        </w:rPr>
        <w:t xml:space="preserve">в срок не позднее 7-го рабочего дня месяца, следующего за отчетным периодом, проводит </w:t>
      </w:r>
      <w:r w:rsidR="000B18CB">
        <w:rPr>
          <w:rFonts w:ascii="Times New Roman" w:hAnsi="Times New Roman"/>
          <w:sz w:val="26"/>
          <w:szCs w:val="26"/>
        </w:rPr>
        <w:t>медико-экономический контроль</w:t>
      </w:r>
      <w:r w:rsidR="00932BEE" w:rsidRPr="000546C2">
        <w:rPr>
          <w:rFonts w:ascii="Times New Roman" w:hAnsi="Times New Roman"/>
          <w:sz w:val="26"/>
          <w:szCs w:val="26"/>
        </w:rPr>
        <w:t xml:space="preserve"> в соответствии </w:t>
      </w:r>
      <w:r w:rsidR="000B18CB">
        <w:rPr>
          <w:rFonts w:ascii="Times New Roman" w:hAnsi="Times New Roman"/>
          <w:sz w:val="26"/>
          <w:szCs w:val="26"/>
        </w:rPr>
        <w:br/>
      </w:r>
      <w:r w:rsidR="00932BEE" w:rsidRPr="000546C2">
        <w:rPr>
          <w:rFonts w:ascii="Times New Roman" w:hAnsi="Times New Roman"/>
          <w:sz w:val="26"/>
          <w:szCs w:val="26"/>
        </w:rPr>
        <w:t xml:space="preserve">с </w:t>
      </w:r>
      <w:r w:rsidR="000B18CB" w:rsidRPr="000B18CB">
        <w:rPr>
          <w:rFonts w:ascii="Times New Roman" w:hAnsi="Times New Roman"/>
          <w:sz w:val="26"/>
          <w:szCs w:val="26"/>
        </w:rPr>
        <w:t xml:space="preserve">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</w:t>
      </w:r>
      <w:r w:rsidR="00932BEE" w:rsidRPr="000B18CB">
        <w:rPr>
          <w:rFonts w:ascii="Times New Roman" w:hAnsi="Times New Roman"/>
          <w:sz w:val="26"/>
          <w:szCs w:val="26"/>
        </w:rPr>
        <w:t xml:space="preserve">утвержденным Приказом </w:t>
      </w:r>
      <w:r w:rsidR="000B18CB" w:rsidRPr="000B18CB">
        <w:rPr>
          <w:rFonts w:ascii="Times New Roman" w:hAnsi="Times New Roman"/>
          <w:sz w:val="26"/>
          <w:szCs w:val="26"/>
        </w:rPr>
        <w:t>Минздрава России от 19.03.2021 № 231н.</w:t>
      </w:r>
    </w:p>
    <w:p w14:paraId="53046FAA" w14:textId="32401D48" w:rsidR="00932BEE" w:rsidRPr="000546C2" w:rsidRDefault="000B18CB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B18CB">
        <w:rPr>
          <w:rFonts w:ascii="Times New Roman" w:hAnsi="Times New Roman"/>
          <w:sz w:val="26"/>
          <w:szCs w:val="26"/>
        </w:rPr>
        <w:t xml:space="preserve"> </w:t>
      </w:r>
      <w:r w:rsidR="005D3FA9" w:rsidRPr="000546C2">
        <w:rPr>
          <w:rFonts w:ascii="Times New Roman" w:hAnsi="Times New Roman"/>
          <w:sz w:val="26"/>
          <w:szCs w:val="26"/>
        </w:rPr>
        <w:t>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932BEE" w:rsidRPr="000546C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116011" w:rsidRPr="000546C2">
        <w:rPr>
          <w:rFonts w:ascii="Times New Roman" w:hAnsi="Times New Roman"/>
          <w:sz w:val="26"/>
          <w:szCs w:val="26"/>
        </w:rPr>
        <w:t>7</w:t>
      </w:r>
      <w:r w:rsidR="005D3FA9" w:rsidRPr="000546C2">
        <w:rPr>
          <w:rFonts w:ascii="Times New Roman" w:hAnsi="Times New Roman"/>
          <w:sz w:val="26"/>
          <w:szCs w:val="26"/>
        </w:rPr>
        <w:t>-го</w:t>
      </w:r>
      <w:r w:rsidR="00932BEE" w:rsidRPr="000546C2">
        <w:rPr>
          <w:rFonts w:ascii="Times New Roman" w:hAnsi="Times New Roman"/>
          <w:sz w:val="26"/>
          <w:szCs w:val="26"/>
        </w:rPr>
        <w:t xml:space="preserve"> рабочего дня месяца, следующего за отчетным периодом, </w:t>
      </w:r>
      <w:r w:rsidR="0023212F" w:rsidRPr="000546C2">
        <w:rPr>
          <w:rFonts w:ascii="Times New Roman" w:hAnsi="Times New Roman"/>
          <w:sz w:val="26"/>
          <w:szCs w:val="26"/>
        </w:rPr>
        <w:t>формирует акт</w:t>
      </w:r>
      <w:r w:rsidR="0049643B" w:rsidRPr="000546C2">
        <w:rPr>
          <w:rFonts w:ascii="Times New Roman" w:hAnsi="Times New Roman"/>
          <w:sz w:val="26"/>
          <w:szCs w:val="26"/>
        </w:rPr>
        <w:t xml:space="preserve"> </w:t>
      </w:r>
      <w:r w:rsidR="0049643B" w:rsidRPr="00496EAF">
        <w:rPr>
          <w:rFonts w:ascii="Times New Roman" w:hAnsi="Times New Roman"/>
          <w:sz w:val="26"/>
          <w:szCs w:val="26"/>
        </w:rPr>
        <w:t>ФЛК</w:t>
      </w:r>
      <w:r w:rsidR="0049643B" w:rsidRPr="000546C2">
        <w:rPr>
          <w:rFonts w:ascii="Times New Roman" w:hAnsi="Times New Roman"/>
          <w:sz w:val="26"/>
          <w:szCs w:val="26"/>
        </w:rPr>
        <w:t xml:space="preserve"> (раздел </w:t>
      </w:r>
      <w:r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>
        <w:rPr>
          <w:rFonts w:ascii="Times New Roman" w:hAnsi="Times New Roman"/>
          <w:sz w:val="26"/>
          <w:szCs w:val="26"/>
        </w:rPr>
        <w:t>учрежденческие расчеты»</w:t>
      </w:r>
      <w:r w:rsidR="005C4055" w:rsidRPr="000546C2">
        <w:rPr>
          <w:rFonts w:ascii="Times New Roman" w:hAnsi="Times New Roman"/>
          <w:sz w:val="26"/>
          <w:szCs w:val="26"/>
        </w:rPr>
        <w:t>)</w:t>
      </w:r>
      <w:r w:rsidR="007905CF" w:rsidRPr="000546C2">
        <w:rPr>
          <w:rFonts w:ascii="Times New Roman" w:hAnsi="Times New Roman"/>
          <w:sz w:val="26"/>
          <w:szCs w:val="26"/>
        </w:rPr>
        <w:t xml:space="preserve"> (реестры счетов и счета на оплату) со </w:t>
      </w:r>
      <w:r w:rsidR="00932BEE" w:rsidRPr="000546C2">
        <w:rPr>
          <w:rFonts w:ascii="Times New Roman" w:hAnsi="Times New Roman"/>
          <w:sz w:val="26"/>
          <w:szCs w:val="26"/>
        </w:rPr>
        <w:t>сведения</w:t>
      </w:r>
      <w:r w:rsidR="007905CF" w:rsidRPr="000546C2">
        <w:rPr>
          <w:rFonts w:ascii="Times New Roman" w:hAnsi="Times New Roman"/>
          <w:sz w:val="26"/>
          <w:szCs w:val="26"/>
        </w:rPr>
        <w:t>ми</w:t>
      </w:r>
      <w:r w:rsidR="00932BEE" w:rsidRPr="000546C2">
        <w:rPr>
          <w:rFonts w:ascii="Times New Roman" w:hAnsi="Times New Roman"/>
          <w:sz w:val="26"/>
          <w:szCs w:val="26"/>
        </w:rPr>
        <w:t xml:space="preserve"> об оказанных пацие</w:t>
      </w:r>
      <w:r w:rsidR="005D3FA9" w:rsidRPr="000546C2">
        <w:rPr>
          <w:rFonts w:ascii="Times New Roman" w:hAnsi="Times New Roman"/>
          <w:sz w:val="26"/>
          <w:szCs w:val="26"/>
        </w:rPr>
        <w:t xml:space="preserve">нтам в отчетном периоде </w:t>
      </w:r>
      <w:r w:rsidR="00932BEE" w:rsidRPr="000546C2">
        <w:rPr>
          <w:rFonts w:ascii="Times New Roman" w:hAnsi="Times New Roman"/>
          <w:sz w:val="26"/>
          <w:szCs w:val="26"/>
        </w:rPr>
        <w:t xml:space="preserve">медицинских </w:t>
      </w:r>
      <w:r w:rsidR="0023212F" w:rsidRPr="000546C2">
        <w:rPr>
          <w:rFonts w:ascii="Times New Roman" w:hAnsi="Times New Roman"/>
          <w:sz w:val="26"/>
          <w:szCs w:val="26"/>
        </w:rPr>
        <w:t xml:space="preserve">услугах по каждой </w:t>
      </w:r>
      <w:r w:rsidR="00D945D9">
        <w:rPr>
          <w:rFonts w:ascii="Times New Roman" w:hAnsi="Times New Roman"/>
          <w:sz w:val="26"/>
          <w:szCs w:val="26"/>
        </w:rPr>
        <w:t>медицинской организации</w:t>
      </w:r>
      <w:r w:rsidR="0023212F" w:rsidRPr="000546C2">
        <w:rPr>
          <w:rFonts w:ascii="Times New Roman" w:hAnsi="Times New Roman"/>
          <w:sz w:val="26"/>
          <w:szCs w:val="26"/>
        </w:rPr>
        <w:t>,</w:t>
      </w:r>
      <w:r w:rsidR="007905CF" w:rsidRPr="000546C2">
        <w:rPr>
          <w:rFonts w:ascii="Times New Roman" w:hAnsi="Times New Roman"/>
          <w:sz w:val="26"/>
          <w:szCs w:val="26"/>
        </w:rPr>
        <w:t xml:space="preserve"> оформившей направление</w:t>
      </w:r>
      <w:r>
        <w:rPr>
          <w:rFonts w:ascii="Times New Roman" w:hAnsi="Times New Roman"/>
          <w:sz w:val="26"/>
          <w:szCs w:val="26"/>
        </w:rPr>
        <w:t>,</w:t>
      </w:r>
      <w:r w:rsidR="00344FD4" w:rsidRPr="000546C2">
        <w:rPr>
          <w:rFonts w:ascii="Times New Roman" w:hAnsi="Times New Roman"/>
          <w:sz w:val="26"/>
          <w:szCs w:val="26"/>
        </w:rPr>
        <w:t xml:space="preserve"> и</w:t>
      </w:r>
      <w:r w:rsidR="007905CF" w:rsidRPr="000546C2">
        <w:rPr>
          <w:rFonts w:ascii="Times New Roman" w:hAnsi="Times New Roman"/>
          <w:sz w:val="26"/>
          <w:szCs w:val="26"/>
        </w:rPr>
        <w:t xml:space="preserve"> </w:t>
      </w:r>
      <w:r w:rsidR="00344FD4" w:rsidRPr="000546C2">
        <w:rPr>
          <w:rFonts w:ascii="Times New Roman" w:hAnsi="Times New Roman"/>
          <w:sz w:val="26"/>
          <w:szCs w:val="26"/>
        </w:rPr>
        <w:t>н</w:t>
      </w:r>
      <w:r w:rsidR="007905CF" w:rsidRPr="000546C2">
        <w:rPr>
          <w:rFonts w:ascii="Times New Roman" w:hAnsi="Times New Roman"/>
          <w:sz w:val="26"/>
          <w:szCs w:val="26"/>
        </w:rPr>
        <w:t xml:space="preserve">аправляет </w:t>
      </w:r>
      <w:r w:rsidR="0049643B" w:rsidRPr="000546C2">
        <w:rPr>
          <w:rFonts w:ascii="Times New Roman" w:hAnsi="Times New Roman"/>
          <w:sz w:val="26"/>
          <w:szCs w:val="26"/>
        </w:rPr>
        <w:t xml:space="preserve">акт ФЛК (раздел </w:t>
      </w:r>
      <w:r w:rsidR="00D945D9">
        <w:rPr>
          <w:rFonts w:ascii="Times New Roman" w:hAnsi="Times New Roman"/>
          <w:sz w:val="26"/>
          <w:szCs w:val="26"/>
        </w:rPr>
        <w:t>«Ме</w:t>
      </w:r>
      <w:r w:rsidR="00291F82">
        <w:rPr>
          <w:rFonts w:ascii="Times New Roman" w:hAnsi="Times New Roman"/>
          <w:sz w:val="26"/>
          <w:szCs w:val="26"/>
        </w:rPr>
        <w:t>ж</w:t>
      </w:r>
      <w:r w:rsidR="00D945D9">
        <w:rPr>
          <w:rFonts w:ascii="Times New Roman" w:hAnsi="Times New Roman"/>
          <w:sz w:val="26"/>
          <w:szCs w:val="26"/>
        </w:rPr>
        <w:t>учрежденческие расчеты»</w:t>
      </w:r>
      <w:r w:rsidR="0023212F" w:rsidRPr="000546C2">
        <w:rPr>
          <w:rFonts w:ascii="Times New Roman" w:hAnsi="Times New Roman"/>
          <w:sz w:val="26"/>
          <w:szCs w:val="26"/>
        </w:rPr>
        <w:t>) в</w:t>
      </w:r>
      <w:r w:rsidR="007905CF" w:rsidRPr="000546C2">
        <w:rPr>
          <w:rFonts w:ascii="Times New Roman" w:hAnsi="Times New Roman"/>
          <w:sz w:val="26"/>
          <w:szCs w:val="26"/>
        </w:rPr>
        <w:t xml:space="preserve"> СМО как основание для перемещения средств</w:t>
      </w:r>
      <w:r w:rsidR="001A0EB3" w:rsidRPr="000546C2">
        <w:rPr>
          <w:rFonts w:ascii="Times New Roman" w:hAnsi="Times New Roman"/>
          <w:sz w:val="26"/>
          <w:szCs w:val="26"/>
        </w:rPr>
        <w:t>.</w:t>
      </w:r>
    </w:p>
    <w:p w14:paraId="577D2252" w14:textId="77777777" w:rsidR="00F72C65" w:rsidRPr="000546C2" w:rsidRDefault="00F72C65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0546C2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4A095595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="008F6E81">
        <w:rPr>
          <w:sz w:val="28"/>
          <w:szCs w:val="28"/>
        </w:rPr>
        <w:t xml:space="preserve">          </w:t>
      </w:r>
      <w:r w:rsidRPr="000546C2">
        <w:rPr>
          <w:sz w:val="24"/>
          <w:szCs w:val="24"/>
        </w:rPr>
        <w:t xml:space="preserve">         А.А. Добровольский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20010EAA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7F27CB4F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17578FCC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ООО «АльфаСтрахование-</w:t>
      </w:r>
      <w:proofErr w:type="gramStart"/>
      <w:r w:rsidRPr="000546C2">
        <w:rPr>
          <w:rFonts w:eastAsia="SimSun"/>
          <w:sz w:val="24"/>
          <w:szCs w:val="24"/>
        </w:rPr>
        <w:t xml:space="preserve">ОМС»   </w:t>
      </w:r>
      <w:proofErr w:type="gramEnd"/>
      <w:r w:rsidRPr="000546C2">
        <w:rPr>
          <w:rFonts w:eastAsia="SimSun"/>
          <w:sz w:val="24"/>
          <w:szCs w:val="24"/>
        </w:rPr>
        <w:t xml:space="preserve">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25111A18" w14:textId="77777777" w:rsidR="00E64D98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2B76D115" w14:textId="77777777" w:rsidR="008F6E81" w:rsidRDefault="008F6E81" w:rsidP="0023212F">
      <w:pPr>
        <w:contextualSpacing/>
        <w:jc w:val="both"/>
        <w:rPr>
          <w:rFonts w:eastAsia="SimSun"/>
          <w:sz w:val="24"/>
          <w:szCs w:val="24"/>
        </w:rPr>
      </w:pPr>
    </w:p>
    <w:p w14:paraId="083FD71E" w14:textId="77777777" w:rsidR="008F6E81" w:rsidRPr="000546C2" w:rsidRDefault="008F6E81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7B608C14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lastRenderedPageBreak/>
        <w:t xml:space="preserve">Председатель </w:t>
      </w:r>
    </w:p>
    <w:p w14:paraId="41EAE150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Ассоциации работников</w:t>
      </w:r>
    </w:p>
    <w:p w14:paraId="6AD2924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здравоохранения </w:t>
      </w:r>
      <w:r w:rsidRPr="000546C2">
        <w:rPr>
          <w:sz w:val="24"/>
          <w:szCs w:val="24"/>
        </w:rPr>
        <w:t xml:space="preserve">Ханты-Мансийского </w:t>
      </w:r>
    </w:p>
    <w:p w14:paraId="2B419970" w14:textId="11FDE68D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sz w:val="24"/>
          <w:szCs w:val="24"/>
        </w:rPr>
        <w:t xml:space="preserve">автономного округа – Югры </w:t>
      </w:r>
      <w:r w:rsidRPr="000546C2">
        <w:rPr>
          <w:rFonts w:eastAsia="SimSun"/>
          <w:sz w:val="24"/>
          <w:szCs w:val="24"/>
        </w:rPr>
        <w:t xml:space="preserve">                                    </w:t>
      </w:r>
      <w:r w:rsidRPr="000546C2">
        <w:rPr>
          <w:sz w:val="24"/>
          <w:szCs w:val="24"/>
        </w:rPr>
        <w:t xml:space="preserve">                  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</w:t>
      </w:r>
      <w:r w:rsidRPr="000546C2">
        <w:rPr>
          <w:rFonts w:eastAsia="SimSun"/>
          <w:sz w:val="24"/>
          <w:szCs w:val="24"/>
        </w:rPr>
        <w:t xml:space="preserve"> </w:t>
      </w:r>
      <w:r w:rsidR="008F6E81">
        <w:rPr>
          <w:rFonts w:eastAsia="SimSun"/>
          <w:sz w:val="24"/>
          <w:szCs w:val="24"/>
        </w:rPr>
        <w:t xml:space="preserve">         </w:t>
      </w:r>
      <w:r w:rsidRPr="000546C2">
        <w:rPr>
          <w:rFonts w:eastAsia="SimSun"/>
          <w:sz w:val="24"/>
          <w:szCs w:val="24"/>
        </w:rPr>
        <w:t xml:space="preserve">                      В.А. </w:t>
      </w:r>
      <w:proofErr w:type="spellStart"/>
      <w:r w:rsidRPr="000546C2">
        <w:rPr>
          <w:rFonts w:eastAsia="SimSun"/>
          <w:sz w:val="24"/>
          <w:szCs w:val="24"/>
        </w:rPr>
        <w:t>Гильванов</w:t>
      </w:r>
      <w:proofErr w:type="spellEnd"/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5C24C5E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Председатель </w:t>
      </w:r>
    </w:p>
    <w:p w14:paraId="09C9A66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здравоохранения Российской Федерации</w:t>
      </w:r>
    </w:p>
    <w:p w14:paraId="1597F127" w14:textId="2B4D44F7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</w:t>
      </w:r>
      <w:r w:rsidR="008F6E81">
        <w:rPr>
          <w:sz w:val="24"/>
          <w:szCs w:val="24"/>
        </w:rPr>
        <w:t xml:space="preserve"> </w:t>
      </w:r>
      <w:r w:rsidR="00B85D3E" w:rsidRPr="000546C2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36E8C" w14:textId="77777777" w:rsidR="0009572F" w:rsidRDefault="0009572F" w:rsidP="003E0253">
      <w:r>
        <w:separator/>
      </w:r>
    </w:p>
  </w:endnote>
  <w:endnote w:type="continuationSeparator" w:id="0">
    <w:p w14:paraId="113043DB" w14:textId="77777777" w:rsidR="0009572F" w:rsidRDefault="0009572F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47E">
          <w:rPr>
            <w:noProof/>
          </w:rPr>
          <w:t>5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C1733" w14:textId="77777777" w:rsidR="0009572F" w:rsidRDefault="0009572F" w:rsidP="003E0253">
      <w:r>
        <w:separator/>
      </w:r>
    </w:p>
  </w:footnote>
  <w:footnote w:type="continuationSeparator" w:id="0">
    <w:p w14:paraId="2A3C7B96" w14:textId="77777777" w:rsidR="0009572F" w:rsidRDefault="0009572F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572F"/>
    <w:rsid w:val="00097105"/>
    <w:rsid w:val="000A2495"/>
    <w:rsid w:val="000A2F0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32F0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D55"/>
    <w:rsid w:val="00195DD9"/>
    <w:rsid w:val="00195E95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558C"/>
    <w:rsid w:val="00211BA7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212F"/>
    <w:rsid w:val="00233835"/>
    <w:rsid w:val="00234D51"/>
    <w:rsid w:val="002411A6"/>
    <w:rsid w:val="00243C7F"/>
    <w:rsid w:val="00251B44"/>
    <w:rsid w:val="00255136"/>
    <w:rsid w:val="00257C7D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E203B"/>
    <w:rsid w:val="002E56CF"/>
    <w:rsid w:val="002E6C1C"/>
    <w:rsid w:val="002F484F"/>
    <w:rsid w:val="002F54BA"/>
    <w:rsid w:val="002F7460"/>
    <w:rsid w:val="00306C45"/>
    <w:rsid w:val="003162CB"/>
    <w:rsid w:val="003236C4"/>
    <w:rsid w:val="0033207D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5AC7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FE"/>
    <w:rsid w:val="003D0F79"/>
    <w:rsid w:val="003E0253"/>
    <w:rsid w:val="003E23CD"/>
    <w:rsid w:val="003E5AE0"/>
    <w:rsid w:val="003F3CF7"/>
    <w:rsid w:val="003F7EFD"/>
    <w:rsid w:val="00405513"/>
    <w:rsid w:val="004110B5"/>
    <w:rsid w:val="004149CE"/>
    <w:rsid w:val="00415BD7"/>
    <w:rsid w:val="00427E0E"/>
    <w:rsid w:val="004301E1"/>
    <w:rsid w:val="00432018"/>
    <w:rsid w:val="00435A93"/>
    <w:rsid w:val="00437A51"/>
    <w:rsid w:val="00437B58"/>
    <w:rsid w:val="00443B4D"/>
    <w:rsid w:val="00445A6E"/>
    <w:rsid w:val="004476C0"/>
    <w:rsid w:val="00450261"/>
    <w:rsid w:val="00451CAD"/>
    <w:rsid w:val="004550A6"/>
    <w:rsid w:val="004574BD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D1DB8"/>
    <w:rsid w:val="004D40BF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5A1A"/>
    <w:rsid w:val="00615C7B"/>
    <w:rsid w:val="00616878"/>
    <w:rsid w:val="006203E3"/>
    <w:rsid w:val="0062142D"/>
    <w:rsid w:val="006241F7"/>
    <w:rsid w:val="006341D6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295D"/>
    <w:rsid w:val="00692F08"/>
    <w:rsid w:val="00697601"/>
    <w:rsid w:val="00697C4A"/>
    <w:rsid w:val="006B3B7E"/>
    <w:rsid w:val="006C2279"/>
    <w:rsid w:val="006C59D9"/>
    <w:rsid w:val="006C6783"/>
    <w:rsid w:val="006C7D54"/>
    <w:rsid w:val="006D06D0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3C97"/>
    <w:rsid w:val="007507DC"/>
    <w:rsid w:val="00750F44"/>
    <w:rsid w:val="00765893"/>
    <w:rsid w:val="00767790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4F21"/>
    <w:rsid w:val="008165A9"/>
    <w:rsid w:val="00827B58"/>
    <w:rsid w:val="00831200"/>
    <w:rsid w:val="0083425C"/>
    <w:rsid w:val="00836063"/>
    <w:rsid w:val="00836F27"/>
    <w:rsid w:val="008427C8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8F6E81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3B7B"/>
    <w:rsid w:val="009E46C3"/>
    <w:rsid w:val="009F0878"/>
    <w:rsid w:val="009F0961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518F"/>
    <w:rsid w:val="00A30265"/>
    <w:rsid w:val="00A30F51"/>
    <w:rsid w:val="00A31065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4268E"/>
    <w:rsid w:val="00B44904"/>
    <w:rsid w:val="00B4640F"/>
    <w:rsid w:val="00B51B54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CF7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C14F3"/>
    <w:rsid w:val="00CC68CB"/>
    <w:rsid w:val="00CD0772"/>
    <w:rsid w:val="00CD2E8D"/>
    <w:rsid w:val="00CD37FC"/>
    <w:rsid w:val="00CD4E24"/>
    <w:rsid w:val="00CD6171"/>
    <w:rsid w:val="00CE02EF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13F5"/>
    <w:rsid w:val="00E1147E"/>
    <w:rsid w:val="00E1189A"/>
    <w:rsid w:val="00E12176"/>
    <w:rsid w:val="00E167AA"/>
    <w:rsid w:val="00E17831"/>
    <w:rsid w:val="00E20F6F"/>
    <w:rsid w:val="00E210EC"/>
    <w:rsid w:val="00E244ED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E0AF5"/>
    <w:rsid w:val="00FE375B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FEA78-F007-4104-A285-5A12834D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5</cp:revision>
  <cp:lastPrinted>2022-12-23T12:49:00Z</cp:lastPrinted>
  <dcterms:created xsi:type="dcterms:W3CDTF">2024-07-25T06:28:00Z</dcterms:created>
  <dcterms:modified xsi:type="dcterms:W3CDTF">2024-07-29T11:44:00Z</dcterms:modified>
</cp:coreProperties>
</file>